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D6617" w14:textId="47EE03FC" w:rsidR="00262076" w:rsidRPr="0041747A" w:rsidRDefault="00050B3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Music</w:t>
      </w:r>
      <w:r w:rsidR="006379CE">
        <w:rPr>
          <w:sz w:val="28"/>
          <w:szCs w:val="28"/>
          <w:lang w:val="en-US"/>
        </w:rPr>
        <w:t xml:space="preserve"> </w:t>
      </w:r>
      <w:r w:rsidR="006A0F50" w:rsidRPr="0041747A">
        <w:rPr>
          <w:sz w:val="28"/>
          <w:szCs w:val="28"/>
          <w:lang w:val="en-US"/>
        </w:rPr>
        <w:t xml:space="preserve">Curriculum Audit </w:t>
      </w:r>
      <w:r w:rsidR="00F24661">
        <w:rPr>
          <w:sz w:val="28"/>
          <w:szCs w:val="28"/>
          <w:lang w:val="en-US"/>
        </w:rPr>
        <w:t>and Action plan</w:t>
      </w:r>
      <w:r w:rsidR="006379CE">
        <w:rPr>
          <w:sz w:val="28"/>
          <w:szCs w:val="28"/>
          <w:lang w:val="en-US"/>
        </w:rPr>
        <w:t xml:space="preserve"> </w:t>
      </w:r>
      <w:r w:rsidR="0026453D">
        <w:rPr>
          <w:sz w:val="28"/>
          <w:szCs w:val="28"/>
          <w:lang w:val="en-US"/>
        </w:rPr>
        <w:t>202</w:t>
      </w:r>
      <w:r w:rsidR="00C65F8E">
        <w:rPr>
          <w:sz w:val="28"/>
          <w:szCs w:val="28"/>
          <w:lang w:val="en-US"/>
        </w:rPr>
        <w:t>5-26</w:t>
      </w:r>
      <w:r w:rsidR="00DE4B4F">
        <w:rPr>
          <w:sz w:val="28"/>
          <w:szCs w:val="28"/>
          <w:lang w:val="en-US"/>
        </w:rPr>
        <w:t xml:space="preserve">                                                                                                                      </w:t>
      </w:r>
      <w:r w:rsidR="00183C0C">
        <w:rPr>
          <w:sz w:val="28"/>
          <w:szCs w:val="28"/>
          <w:lang w:val="en-US"/>
        </w:rPr>
        <w:t xml:space="preserve">St George’s </w:t>
      </w:r>
    </w:p>
    <w:tbl>
      <w:tblPr>
        <w:tblStyle w:val="TableGrid"/>
        <w:tblW w:w="15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85"/>
        <w:gridCol w:w="2927"/>
        <w:gridCol w:w="2970"/>
        <w:gridCol w:w="2970"/>
        <w:gridCol w:w="2610"/>
        <w:gridCol w:w="2153"/>
      </w:tblGrid>
      <w:tr w:rsidR="000C67F7" w:rsidRPr="00902CD7" w14:paraId="2963C81B" w14:textId="77777777" w:rsidTr="00F21702">
        <w:trPr>
          <w:trHeight w:val="449"/>
        </w:trPr>
        <w:tc>
          <w:tcPr>
            <w:tcW w:w="1985" w:type="dxa"/>
            <w:shd w:val="clear" w:color="auto" w:fill="00B050"/>
            <w:vAlign w:val="center"/>
          </w:tcPr>
          <w:p w14:paraId="09126271" w14:textId="77777777" w:rsidR="000C67F7" w:rsidRPr="0041747A" w:rsidRDefault="000C67F7" w:rsidP="00902CD7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Audit Area 1</w:t>
            </w:r>
          </w:p>
        </w:tc>
        <w:tc>
          <w:tcPr>
            <w:tcW w:w="13630" w:type="dxa"/>
            <w:gridSpan w:val="5"/>
            <w:shd w:val="clear" w:color="auto" w:fill="00B050"/>
            <w:vAlign w:val="center"/>
          </w:tcPr>
          <w:p w14:paraId="2157339D" w14:textId="77777777" w:rsidR="000C67F7" w:rsidRPr="0041747A" w:rsidRDefault="000C67F7" w:rsidP="00902CD7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Subject Leadership</w:t>
            </w:r>
          </w:p>
        </w:tc>
      </w:tr>
      <w:tr w:rsidR="00A21D5F" w14:paraId="6CEE40ED" w14:textId="77777777" w:rsidTr="0026453D">
        <w:trPr>
          <w:trHeight w:val="330"/>
        </w:trPr>
        <w:tc>
          <w:tcPr>
            <w:tcW w:w="1985" w:type="dxa"/>
            <w:shd w:val="clear" w:color="auto" w:fill="C5E0B3" w:themeFill="accent6" w:themeFillTint="66"/>
          </w:tcPr>
          <w:p w14:paraId="740084E1" w14:textId="77777777" w:rsidR="00A21D5F" w:rsidRPr="0041747A" w:rsidRDefault="00A21D5F" w:rsidP="008B5F85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927" w:type="dxa"/>
            <w:shd w:val="clear" w:color="auto" w:fill="C5E0B3" w:themeFill="accent6" w:themeFillTint="66"/>
            <w:vAlign w:val="center"/>
          </w:tcPr>
          <w:p w14:paraId="52F69A1B" w14:textId="77777777" w:rsidR="00A21D5F" w:rsidRPr="0041747A" w:rsidRDefault="00A21D5F" w:rsidP="008B5F85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Likely indicators</w:t>
            </w:r>
          </w:p>
        </w:tc>
        <w:tc>
          <w:tcPr>
            <w:tcW w:w="2970" w:type="dxa"/>
            <w:shd w:val="clear" w:color="auto" w:fill="C5E0B3" w:themeFill="accent6" w:themeFillTint="66"/>
            <w:vAlign w:val="center"/>
          </w:tcPr>
          <w:p w14:paraId="5982ED13" w14:textId="77777777" w:rsidR="00A21D5F" w:rsidRPr="0041747A" w:rsidRDefault="00A21D5F" w:rsidP="006C06C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Actions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7FBFC23" w14:textId="0B84C534" w:rsidR="00A21D5F" w:rsidRPr="0041747A" w:rsidRDefault="00A21D5F" w:rsidP="006B25A2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Au</w:t>
            </w:r>
            <w:r w:rsidR="0026453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tumn 202</w:t>
            </w:r>
            <w:r w:rsidR="00C65F8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  <w:p w14:paraId="0C49B8F1" w14:textId="0081A0A1" w:rsidR="00A21D5F" w:rsidRPr="0041747A" w:rsidRDefault="00A21D5F" w:rsidP="006C06C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Evidence of progress and impact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348BBD6" w14:textId="0A7FBD56" w:rsidR="00A21D5F" w:rsidRPr="00595791" w:rsidRDefault="00CD2165" w:rsidP="006C06C3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>Spr</w:t>
            </w:r>
            <w:r w:rsidR="0026453D">
              <w:rPr>
                <w:rFonts w:asciiTheme="majorHAnsi" w:hAnsiTheme="majorHAnsi"/>
                <w:sz w:val="24"/>
                <w:szCs w:val="24"/>
                <w:lang w:val="en-US"/>
              </w:rPr>
              <w:t>ing 202</w:t>
            </w:r>
            <w:r w:rsidR="00C65F8E">
              <w:rPr>
                <w:rFonts w:asciiTheme="majorHAnsi" w:hAnsi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153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85AC2C2" w14:textId="526C2668" w:rsidR="00A21D5F" w:rsidRPr="00595791" w:rsidRDefault="0026453D" w:rsidP="00960789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sz w:val="24"/>
                <w:szCs w:val="24"/>
                <w:lang w:val="en-US"/>
              </w:rPr>
              <w:t>Summer 202</w:t>
            </w:r>
            <w:r w:rsidR="00C65F8E">
              <w:rPr>
                <w:rFonts w:asciiTheme="majorHAnsi" w:hAnsiTheme="majorHAnsi"/>
                <w:sz w:val="24"/>
                <w:szCs w:val="24"/>
                <w:lang w:val="en-US"/>
              </w:rPr>
              <w:t>6</w:t>
            </w:r>
          </w:p>
        </w:tc>
      </w:tr>
      <w:tr w:rsidR="00A21D5F" w14:paraId="747D0B6D" w14:textId="77777777" w:rsidTr="0026453D">
        <w:trPr>
          <w:trHeight w:val="2428"/>
        </w:trPr>
        <w:tc>
          <w:tcPr>
            <w:tcW w:w="1985" w:type="dxa"/>
          </w:tcPr>
          <w:p w14:paraId="0B3DBAA3" w14:textId="163CC337" w:rsidR="00A21D5F" w:rsidRPr="0041747A" w:rsidRDefault="00A21D5F" w:rsidP="005B03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 xml:space="preserve">SL1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T</w:t>
            </w: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>he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subject leader has </w:t>
            </w: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>a clear vision fo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 the teaching and learning of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Music.</w:t>
            </w:r>
          </w:p>
        </w:tc>
        <w:tc>
          <w:tcPr>
            <w:tcW w:w="2927" w:type="dxa"/>
          </w:tcPr>
          <w:p w14:paraId="5A2DC07A" w14:textId="77777777" w:rsidR="00A21D5F" w:rsidRDefault="00A21D5F" w:rsidP="0084603E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Subject lead confident in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:</w:t>
            </w:r>
          </w:p>
          <w:p w14:paraId="283DEA2E" w14:textId="4C71F5F0" w:rsidR="00A21D5F" w:rsidRPr="0026453D" w:rsidRDefault="0026453D" w:rsidP="0026453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-</w:t>
            </w:r>
            <w:r w:rsidR="00A21D5F" w:rsidRPr="0026453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own knowledge of the statutory requirements of the National Curriculum and the progression for KS1 and KS2</w:t>
            </w:r>
          </w:p>
          <w:p w14:paraId="3F68A65E" w14:textId="7CA4773A" w:rsidR="00A21D5F" w:rsidRPr="0026453D" w:rsidRDefault="0026453D" w:rsidP="0026453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-</w:t>
            </w:r>
            <w:r w:rsidR="00A21D5F" w:rsidRPr="0026453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Knowledge of current school provision </w:t>
            </w:r>
          </w:p>
        </w:tc>
        <w:tc>
          <w:tcPr>
            <w:tcW w:w="2970" w:type="dxa"/>
          </w:tcPr>
          <w:p w14:paraId="7E98BEC6" w14:textId="6F52B21F" w:rsidR="00A21D5F" w:rsidRPr="0041747A" w:rsidRDefault="007141CB" w:rsidP="00CD047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New scheme</w:t>
            </w:r>
          </w:p>
        </w:tc>
        <w:tc>
          <w:tcPr>
            <w:tcW w:w="2970" w:type="dxa"/>
            <w:shd w:val="clear" w:color="auto" w:fill="FFFFFF" w:themeFill="background1"/>
          </w:tcPr>
          <w:p w14:paraId="01DE8298" w14:textId="3DD7D459" w:rsidR="0054238E" w:rsidRDefault="007141CB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New scheme- </w:t>
            </w:r>
            <w:r w:rsidR="0054238E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Kapow</w:t>
            </w:r>
            <w:r w:rsidR="005E6685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 for music lessons</w:t>
            </w:r>
          </w:p>
          <w:p w14:paraId="692BE818" w14:textId="77777777" w:rsidR="005E6685" w:rsidRDefault="005E6685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78E8192D" w14:textId="6AD8EBBD" w:rsidR="005E6685" w:rsidRDefault="005E6685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Sparkyard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 for singing resources</w:t>
            </w:r>
            <w:r w:rsidR="00555885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, as a small school the whole school become a choir </w:t>
            </w:r>
          </w:p>
          <w:p w14:paraId="76EEC12C" w14:textId="77777777" w:rsidR="0054238E" w:rsidRDefault="0054238E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7C871D45" w14:textId="77777777" w:rsidR="0054238E" w:rsidRDefault="0054238E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1308E818" w14:textId="77777777" w:rsidR="0054238E" w:rsidRDefault="0054238E" w:rsidP="0054238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</w:p>
          <w:p w14:paraId="39DDA4A7" w14:textId="667AE0A4" w:rsidR="007141CB" w:rsidRPr="0026453D" w:rsidRDefault="007141CB" w:rsidP="0054238E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Big Books to record weekly lessons.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10" w:type="dxa"/>
            <w:shd w:val="clear" w:color="auto" w:fill="FFFFFF" w:themeFill="background1"/>
          </w:tcPr>
          <w:p w14:paraId="4D3F430E" w14:textId="77777777" w:rsidR="00DA3D83" w:rsidRDefault="007141CB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Staff meeting discussion of opinions of the scheme.</w:t>
            </w:r>
          </w:p>
          <w:p w14:paraId="66985C30" w14:textId="77777777" w:rsidR="006F4AF0" w:rsidRDefault="006F4AF0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9C20663" w14:textId="285882A2" w:rsidR="00DA3D83" w:rsidRDefault="002523EC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Is the scheme</w:t>
            </w:r>
            <w:r w:rsidR="00DA3D8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allowing a range of instruments and voice?</w:t>
            </w:r>
          </w:p>
          <w:p w14:paraId="16AFB486" w14:textId="77777777" w:rsidR="006F4AF0" w:rsidRDefault="006F4AF0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50FEF8E" w14:textId="298CB95C" w:rsidR="00DA3D83" w:rsidRDefault="00DA3D83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Are we singing as a school regularly? </w:t>
            </w:r>
          </w:p>
          <w:p w14:paraId="421B77F5" w14:textId="77777777" w:rsidR="00DA3D83" w:rsidRPr="00CD2165" w:rsidRDefault="00DA3D83" w:rsidP="003A428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07027170" w14:textId="02934A5A" w:rsidR="007141CB" w:rsidRPr="00CD2165" w:rsidRDefault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153" w:type="dxa"/>
          </w:tcPr>
          <w:p w14:paraId="16EA7799" w14:textId="77777777" w:rsidR="00A21D5F" w:rsidRDefault="00504AF2" w:rsidP="005145E5">
            <w:pPr>
              <w:rPr>
                <w:rFonts w:ascii="Calibri Light" w:hAnsi="Calibri Light" w:cs="Calibri Light"/>
                <w:lang w:val="en-US"/>
              </w:rPr>
            </w:pPr>
            <w:r>
              <w:rPr>
                <w:rFonts w:ascii="Calibri Light" w:hAnsi="Calibri Light" w:cs="Calibri Light"/>
                <w:lang w:val="en-US"/>
              </w:rPr>
              <w:t xml:space="preserve">Do we need new resources for the scheme? </w:t>
            </w:r>
          </w:p>
          <w:p w14:paraId="2871EA9C" w14:textId="77777777" w:rsidR="00FD7173" w:rsidRDefault="00FD7173" w:rsidP="005145E5">
            <w:pPr>
              <w:rPr>
                <w:rFonts w:ascii="Calibri Light" w:hAnsi="Calibri Light" w:cs="Calibri Light"/>
                <w:lang w:val="en-US"/>
              </w:rPr>
            </w:pPr>
          </w:p>
          <w:p w14:paraId="03C69634" w14:textId="5BDFBA1C" w:rsidR="00FD7173" w:rsidRPr="00E15446" w:rsidRDefault="00FD7173" w:rsidP="005145E5">
            <w:pPr>
              <w:rPr>
                <w:rFonts w:ascii="Calibri Light" w:hAnsi="Calibri Light" w:cs="Calibri Light"/>
                <w:lang w:val="en-US"/>
              </w:rPr>
            </w:pPr>
            <w:r>
              <w:rPr>
                <w:rFonts w:ascii="Calibri Light" w:hAnsi="Calibri Light" w:cs="Calibri Light"/>
                <w:lang w:val="en-US"/>
              </w:rPr>
              <w:t xml:space="preserve">Scheme discussed and a new one chosen from Kapow, better quality resources/ teacher support and class enjoyment. </w:t>
            </w:r>
          </w:p>
        </w:tc>
      </w:tr>
      <w:tr w:rsidR="00A21D5F" w14:paraId="7C073C16" w14:textId="77777777" w:rsidTr="0026453D">
        <w:trPr>
          <w:trHeight w:val="1343"/>
        </w:trPr>
        <w:tc>
          <w:tcPr>
            <w:tcW w:w="1985" w:type="dxa"/>
          </w:tcPr>
          <w:p w14:paraId="7C2C39D3" w14:textId="403FCEC9" w:rsidR="00A21D5F" w:rsidRPr="0041747A" w:rsidRDefault="00A21D5F" w:rsidP="005B0325">
            <w:pPr>
              <w:pStyle w:val="NoSpacing"/>
              <w:rPr>
                <w:rFonts w:asciiTheme="majorHAnsi" w:hAnsiTheme="majorHAnsi" w:cstheme="majorHAnsi"/>
                <w:sz w:val="24"/>
                <w:szCs w:val="24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 xml:space="preserve">SL2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The wider leadership team has </w:t>
            </w:r>
            <w:r w:rsidRPr="0041747A">
              <w:rPr>
                <w:rFonts w:asciiTheme="majorHAnsi" w:hAnsiTheme="majorHAnsi" w:cstheme="majorHAnsi"/>
                <w:sz w:val="24"/>
                <w:szCs w:val="24"/>
              </w:rPr>
              <w:t>a shared understandin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g of the vision for our provision in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Music.</w:t>
            </w:r>
          </w:p>
        </w:tc>
        <w:tc>
          <w:tcPr>
            <w:tcW w:w="2927" w:type="dxa"/>
          </w:tcPr>
          <w:p w14:paraId="47B33CC7" w14:textId="6751F058" w:rsidR="00A21D5F" w:rsidRPr="0041747A" w:rsidRDefault="00A21D5F" w:rsidP="00876851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Leadership vision for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teaching and learning desi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gned, shared and embedded with g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overnors, staff, children and parents. </w:t>
            </w:r>
          </w:p>
        </w:tc>
        <w:tc>
          <w:tcPr>
            <w:tcW w:w="2970" w:type="dxa"/>
          </w:tcPr>
          <w:p w14:paraId="2E27E251" w14:textId="51C64624" w:rsidR="005E669E" w:rsidRPr="0041747A" w:rsidRDefault="00D7500C" w:rsidP="00876851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BUILD REGULAR PERFORMANCES IN TO THE SCHOOL YEAR </w:t>
            </w:r>
            <w:r w:rsidR="00992B8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(promote on the website on music page)</w:t>
            </w:r>
          </w:p>
        </w:tc>
        <w:tc>
          <w:tcPr>
            <w:tcW w:w="2970" w:type="dxa"/>
          </w:tcPr>
          <w:p w14:paraId="631C16CE" w14:textId="77777777" w:rsidR="0026453D" w:rsidRDefault="00504AF2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New scheme embedded.</w:t>
            </w:r>
          </w:p>
          <w:p w14:paraId="034E6890" w14:textId="77777777" w:rsidR="00F150CD" w:rsidRDefault="00F150C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259DC0B3" w14:textId="77777777" w:rsidR="00F150CD" w:rsidRDefault="00F150CD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DD3F4B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 xml:space="preserve">HARVEST CHORAL PERFORMANCE </w:t>
            </w:r>
            <w:r w:rsidR="00DD3F4B" w:rsidRPr="00DD3F4B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BY WHOLE SCHOOL</w:t>
            </w:r>
            <w:r w:rsidR="00DD3F4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  <w:p w14:paraId="1942EEC6" w14:textId="77777777" w:rsidR="00DD3F4B" w:rsidRDefault="00DD3F4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E4206D2" w14:textId="77777777" w:rsidR="00DD3F4B" w:rsidRPr="00D7500C" w:rsidRDefault="00DD3F4B">
            <w:pP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</w:pPr>
            <w:r w:rsidRPr="00D7500C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 xml:space="preserve">CAROLS PERFORMED IN </w:t>
            </w:r>
            <w:r w:rsidR="00D7500C" w:rsidRPr="00D7500C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CHURCH BY WHOLE SCHOOL</w:t>
            </w:r>
          </w:p>
          <w:p w14:paraId="38E9EBA2" w14:textId="77777777" w:rsidR="00D7500C" w:rsidRPr="00D7500C" w:rsidRDefault="00D7500C">
            <w:pP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</w:pPr>
          </w:p>
          <w:p w14:paraId="7567C2EF" w14:textId="5D47CF34" w:rsidR="00D7500C" w:rsidRPr="00CD2165" w:rsidRDefault="00D7500C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D7500C"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KS1 CHRISTMAS PLAY</w:t>
            </w:r>
          </w:p>
        </w:tc>
        <w:tc>
          <w:tcPr>
            <w:tcW w:w="2610" w:type="dxa"/>
          </w:tcPr>
          <w:p w14:paraId="28AE3BF8" w14:textId="78AB4974" w:rsidR="005E669E" w:rsidRPr="007817F5" w:rsidRDefault="00F150CD" w:rsidP="00CD2165">
            <w:pP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highlight w:val="cyan"/>
                <w:lang w:val="en-US"/>
              </w:rPr>
              <w:t>SPRING TERM MUSIC PERFORMANCE OF KAPOW WORK</w:t>
            </w:r>
          </w:p>
        </w:tc>
        <w:tc>
          <w:tcPr>
            <w:tcW w:w="2153" w:type="dxa"/>
          </w:tcPr>
          <w:p w14:paraId="0C2FEB35" w14:textId="3F985A1F" w:rsidR="00A21D5F" w:rsidRPr="00FD7173" w:rsidRDefault="00992B84">
            <w:pPr>
              <w:rPr>
                <w:rFonts w:ascii="Calibri Light" w:hAnsi="Calibri Light" w:cs="Calibri Light"/>
                <w:lang w:val="en-US"/>
              </w:rPr>
            </w:pPr>
            <w:r w:rsidRPr="00992B84">
              <w:rPr>
                <w:rFonts w:ascii="Calibri Light" w:hAnsi="Calibri Light" w:cs="Calibri Light"/>
                <w:highlight w:val="cyan"/>
                <w:lang w:val="en-US"/>
              </w:rPr>
              <w:t>KS2 MUSICAL</w:t>
            </w:r>
            <w:r>
              <w:rPr>
                <w:rFonts w:ascii="Calibri Light" w:hAnsi="Calibri Light" w:cs="Calibri Light"/>
                <w:lang w:val="en-US"/>
              </w:rPr>
              <w:t xml:space="preserve"> </w:t>
            </w:r>
          </w:p>
          <w:p w14:paraId="4C88C74A" w14:textId="77777777" w:rsidR="00FD7173" w:rsidRPr="00FD7173" w:rsidRDefault="00FD7173">
            <w:pPr>
              <w:rPr>
                <w:rFonts w:ascii="Calibri Light" w:hAnsi="Calibri Light" w:cs="Calibri Light"/>
                <w:lang w:val="en-US"/>
              </w:rPr>
            </w:pPr>
          </w:p>
          <w:p w14:paraId="3F3F575C" w14:textId="5636E5F2" w:rsidR="00FD7173" w:rsidRPr="00FD7173" w:rsidRDefault="00FD7173">
            <w:pPr>
              <w:rPr>
                <w:rFonts w:ascii="Calibri Light" w:hAnsi="Calibri Light" w:cs="Calibri Light"/>
                <w:lang w:val="en-US"/>
              </w:rPr>
            </w:pPr>
          </w:p>
        </w:tc>
      </w:tr>
      <w:tr w:rsidR="00A21D5F" w14:paraId="774EBDC7" w14:textId="77777777" w:rsidTr="0026453D">
        <w:trPr>
          <w:trHeight w:val="1074"/>
        </w:trPr>
        <w:tc>
          <w:tcPr>
            <w:tcW w:w="1985" w:type="dxa"/>
          </w:tcPr>
          <w:p w14:paraId="3C9905C3" w14:textId="609673C4" w:rsidR="00A21D5F" w:rsidRPr="0041747A" w:rsidRDefault="00A21D5F" w:rsidP="00A21D5F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L3 There are </w:t>
            </w:r>
            <w:r w:rsidR="00467B8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expected standards for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the teaching and learning of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Music.</w:t>
            </w:r>
          </w:p>
        </w:tc>
        <w:tc>
          <w:tcPr>
            <w:tcW w:w="2927" w:type="dxa"/>
          </w:tcPr>
          <w:p w14:paraId="557EE7B9" w14:textId="10B4993F" w:rsidR="00A21D5F" w:rsidRPr="0041747A" w:rsidRDefault="00A21D5F" w:rsidP="00A21D5F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Staff to develop and share vision for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provision.</w:t>
            </w:r>
          </w:p>
          <w:p w14:paraId="2C391C97" w14:textId="26B5DE24" w:rsidR="00A21D5F" w:rsidRPr="0041747A" w:rsidRDefault="00A21D5F" w:rsidP="00A21D5F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2533AAD6" w14:textId="710972BF" w:rsidR="00A21D5F" w:rsidRPr="007817F5" w:rsidRDefault="00A21D5F" w:rsidP="00E15446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</w:p>
        </w:tc>
        <w:tc>
          <w:tcPr>
            <w:tcW w:w="2970" w:type="dxa"/>
            <w:shd w:val="clear" w:color="auto" w:fill="FFFFFF" w:themeFill="background1"/>
          </w:tcPr>
          <w:p w14:paraId="71E45790" w14:textId="77777777" w:rsidR="005E669E" w:rsidRDefault="00504AF2" w:rsidP="00A21D5F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  <w:t>Learning walks to look at Music Big Books</w:t>
            </w:r>
          </w:p>
          <w:p w14:paraId="7E46397F" w14:textId="77777777" w:rsidR="00DB34A1" w:rsidRDefault="00DB34A1" w:rsidP="00A21D5F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</w:p>
          <w:p w14:paraId="509D9606" w14:textId="1B16AED0" w:rsidR="00DB34A1" w:rsidRPr="007817F5" w:rsidRDefault="00CA3C00" w:rsidP="00A21D5F">
            <w:pP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highlight w:val="magenta"/>
                <w:lang w:val="en-US"/>
              </w:rPr>
              <w:t xml:space="preserve">Is a range of instruments and vocal techniques used in Kapow lessons? </w:t>
            </w:r>
          </w:p>
        </w:tc>
        <w:tc>
          <w:tcPr>
            <w:tcW w:w="2610" w:type="dxa"/>
            <w:shd w:val="clear" w:color="auto" w:fill="FFFFFF" w:themeFill="background1"/>
          </w:tcPr>
          <w:p w14:paraId="4891388C" w14:textId="51E8DF33" w:rsidR="005E669E" w:rsidRPr="007817F5" w:rsidRDefault="00504AF2" w:rsidP="00A21D5F">
            <w:pPr>
              <w:rPr>
                <w:rFonts w:asciiTheme="majorHAnsi" w:hAnsiTheme="majorHAnsi" w:cstheme="majorHAnsi"/>
                <w:highlight w:val="magenta"/>
                <w:lang w:val="en-US"/>
              </w:rPr>
            </w:pPr>
            <w:r>
              <w:rPr>
                <w:rFonts w:asciiTheme="majorHAnsi" w:hAnsiTheme="majorHAnsi" w:cstheme="majorHAnsi"/>
                <w:highlight w:val="magenta"/>
                <w:lang w:val="en-US"/>
              </w:rPr>
              <w:t>Learning walks to watch lessons.</w:t>
            </w:r>
          </w:p>
        </w:tc>
        <w:tc>
          <w:tcPr>
            <w:tcW w:w="2153" w:type="dxa"/>
          </w:tcPr>
          <w:p w14:paraId="02952773" w14:textId="77777777" w:rsidR="00A21D5F" w:rsidRDefault="00A21D5F" w:rsidP="00A21D5F">
            <w:pPr>
              <w:rPr>
                <w:highlight w:val="magenta"/>
                <w:lang w:val="en-US"/>
              </w:rPr>
            </w:pPr>
          </w:p>
          <w:p w14:paraId="063340EF" w14:textId="503D2EBD" w:rsidR="00EE74A2" w:rsidRPr="007817F5" w:rsidRDefault="00EE74A2" w:rsidP="00A21D5F">
            <w:pPr>
              <w:rPr>
                <w:highlight w:val="magenta"/>
                <w:lang w:val="en-US"/>
              </w:rPr>
            </w:pPr>
          </w:p>
        </w:tc>
      </w:tr>
      <w:tr w:rsidR="00E15446" w14:paraId="0622A51A" w14:textId="77777777" w:rsidTr="0071254A">
        <w:trPr>
          <w:trHeight w:val="2104"/>
        </w:trPr>
        <w:tc>
          <w:tcPr>
            <w:tcW w:w="1985" w:type="dxa"/>
            <w:tcBorders>
              <w:bottom w:val="single" w:sz="4" w:space="0" w:color="auto"/>
            </w:tcBorders>
          </w:tcPr>
          <w:p w14:paraId="345BF5D7" w14:textId="6BFC3532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SL4 There are monitoring processes to in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form the development of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teaching and learning</w:t>
            </w:r>
          </w:p>
          <w:p w14:paraId="22D37AE6" w14:textId="3DF1D15E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27" w:type="dxa"/>
            <w:tcBorders>
              <w:bottom w:val="single" w:sz="4" w:space="0" w:color="auto"/>
            </w:tcBorders>
          </w:tcPr>
          <w:p w14:paraId="7C9DD755" w14:textId="2EAC6B83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ycle of monitoring and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follow up in staff meetings and PPM </w:t>
            </w:r>
          </w:p>
          <w:p w14:paraId="27A5454D" w14:textId="7777777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E5AC559" w14:textId="0A60641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21D2F336" w14:textId="7A3FEC29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Learning walks and book scrutiny to take place.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Results shared immediately </w:t>
            </w:r>
          </w:p>
        </w:tc>
        <w:tc>
          <w:tcPr>
            <w:tcW w:w="2970" w:type="dxa"/>
            <w:shd w:val="clear" w:color="auto" w:fill="FFFFFF" w:themeFill="background1"/>
          </w:tcPr>
          <w:p w14:paraId="3F306E40" w14:textId="77777777" w:rsidR="00E15446" w:rsidRPr="00504AF2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Learning walks/ book looks-</w:t>
            </w:r>
          </w:p>
          <w:p w14:paraId="242EED35" w14:textId="2BCBD553" w:rsidR="00E15446" w:rsidRPr="00504AF2" w:rsidRDefault="00E15446" w:rsidP="00E15446">
            <w:pPr>
              <w:rPr>
                <w:rFonts w:asciiTheme="majorHAnsi" w:hAnsiTheme="majorHAnsi" w:cstheme="majorHAnsi"/>
                <w:b/>
                <w:i/>
                <w:sz w:val="24"/>
                <w:szCs w:val="24"/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prompt feedback by SLT and coordinator.  </w:t>
            </w:r>
          </w:p>
        </w:tc>
        <w:tc>
          <w:tcPr>
            <w:tcW w:w="2610" w:type="dxa"/>
            <w:shd w:val="clear" w:color="auto" w:fill="FFFFFF" w:themeFill="background1"/>
          </w:tcPr>
          <w:p w14:paraId="374ECE97" w14:textId="35FD7D41" w:rsidR="00E15446" w:rsidRPr="00504AF2" w:rsidRDefault="00E15446" w:rsidP="00E15446">
            <w:pPr>
              <w:rPr>
                <w:highlight w:val="yellow"/>
                <w:lang w:val="en-US"/>
              </w:rPr>
            </w:pPr>
            <w:r w:rsidRPr="00504AF2">
              <w:rPr>
                <w:rFonts w:asciiTheme="majorHAnsi" w:hAnsiTheme="majorHAnsi" w:cstheme="majorHAnsi"/>
                <w:highlight w:val="yellow"/>
                <w:lang w:val="en-US"/>
              </w:rPr>
              <w:t>ongoing</w:t>
            </w:r>
          </w:p>
        </w:tc>
        <w:tc>
          <w:tcPr>
            <w:tcW w:w="2153" w:type="dxa"/>
          </w:tcPr>
          <w:p w14:paraId="65584381" w14:textId="58BAF8F5" w:rsidR="00E15446" w:rsidRPr="00504AF2" w:rsidRDefault="00E15446" w:rsidP="00E15446">
            <w:pPr>
              <w:rPr>
                <w:highlight w:val="yellow"/>
                <w:lang w:val="en-US"/>
              </w:rPr>
            </w:pPr>
            <w:r w:rsidRPr="00504AF2">
              <w:rPr>
                <w:highlight w:val="yellow"/>
                <w:lang w:val="en-US"/>
              </w:rPr>
              <w:t>ongoing</w:t>
            </w:r>
          </w:p>
        </w:tc>
      </w:tr>
      <w:tr w:rsidR="00E15446" w14:paraId="500F6242" w14:textId="77777777" w:rsidTr="0043031D">
        <w:trPr>
          <w:trHeight w:val="449"/>
        </w:trPr>
        <w:tc>
          <w:tcPr>
            <w:tcW w:w="1985" w:type="dxa"/>
            <w:shd w:val="clear" w:color="auto" w:fill="00B050"/>
            <w:vAlign w:val="center"/>
          </w:tcPr>
          <w:p w14:paraId="7A2485DF" w14:textId="56C1F5EF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Audit area 2</w:t>
            </w:r>
          </w:p>
        </w:tc>
        <w:tc>
          <w:tcPr>
            <w:tcW w:w="13630" w:type="dxa"/>
            <w:gridSpan w:val="5"/>
            <w:shd w:val="clear" w:color="auto" w:fill="00B050"/>
            <w:vAlign w:val="center"/>
          </w:tcPr>
          <w:p w14:paraId="7691BD12" w14:textId="2E3AA740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Teaching and curriculum</w:t>
            </w:r>
          </w:p>
        </w:tc>
      </w:tr>
      <w:tr w:rsidR="00E15446" w14:paraId="0969F429" w14:textId="77777777" w:rsidTr="0026453D">
        <w:trPr>
          <w:trHeight w:val="449"/>
        </w:trPr>
        <w:tc>
          <w:tcPr>
            <w:tcW w:w="1985" w:type="dxa"/>
          </w:tcPr>
          <w:p w14:paraId="731018CC" w14:textId="7D6CBAB4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T3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teaching embeds cross curricular links with other subjects including opportunities for SMSC development. </w:t>
            </w:r>
          </w:p>
        </w:tc>
        <w:tc>
          <w:tcPr>
            <w:tcW w:w="2927" w:type="dxa"/>
          </w:tcPr>
          <w:p w14:paraId="4B71C76C" w14:textId="11C3FFB0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Regular opportunities for cross curricu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lar links with other subjects; Science, ICT, History, Geography, RE, PSHE, Art, Music</w:t>
            </w:r>
          </w:p>
          <w:p w14:paraId="2197E709" w14:textId="19F3053F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2E99F7AE" w14:textId="7D64F1FE" w:rsidR="00E15446" w:rsidRPr="0041747A" w:rsidRDefault="009F39C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Provide opportunities to enjoy </w:t>
            </w:r>
            <w:r w:rsidR="00EC04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live performances</w:t>
            </w:r>
            <w:r w:rsidR="0074329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at least once a year </w:t>
            </w:r>
          </w:p>
        </w:tc>
        <w:tc>
          <w:tcPr>
            <w:tcW w:w="2970" w:type="dxa"/>
          </w:tcPr>
          <w:p w14:paraId="4B2665C0" w14:textId="77777777" w:rsidR="00E15446" w:rsidRDefault="00134EF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34EFA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Black history month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- </w:t>
            </w:r>
            <w:r w:rsidR="00B57732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share a music listening calendar that has a different black composer each day. Promote with pictures of composers </w:t>
            </w:r>
          </w:p>
          <w:p w14:paraId="5C58D99A" w14:textId="77777777" w:rsidR="00806578" w:rsidRDefault="00806578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A73A07B" w14:textId="02C0BC7C" w:rsidR="0074329A" w:rsidRDefault="0074329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2B072D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Live performance from </w:t>
            </w:r>
            <w:r w:rsidR="002B072D" w:rsidRPr="002B072D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in school pantomime</w:t>
            </w:r>
            <w:r w:rsidR="002B072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  <w:p w14:paraId="50622078" w14:textId="77777777" w:rsidR="00806578" w:rsidRDefault="00806578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7A22ECC" w14:textId="6D0AB9C9" w:rsidR="002B072D" w:rsidRPr="00655C7D" w:rsidRDefault="00D64C85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Ks1 singing and music with regular visits from </w:t>
            </w:r>
            <w:proofErr w:type="spellStart"/>
            <w:r w:rsidR="00C25BA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Bridden</w:t>
            </w:r>
            <w:proofErr w:type="spellEnd"/>
            <w:r w:rsidR="00C25BA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Puppets.</w:t>
            </w:r>
          </w:p>
        </w:tc>
        <w:tc>
          <w:tcPr>
            <w:tcW w:w="2610" w:type="dxa"/>
          </w:tcPr>
          <w:p w14:paraId="33EA112A" w14:textId="3E5E2D36" w:rsidR="00E15446" w:rsidRDefault="00E15446" w:rsidP="00E15446">
            <w:pPr>
              <w:rPr>
                <w:lang w:val="en-US"/>
              </w:rPr>
            </w:pPr>
          </w:p>
        </w:tc>
        <w:tc>
          <w:tcPr>
            <w:tcW w:w="2153" w:type="dxa"/>
          </w:tcPr>
          <w:p w14:paraId="35A155EB" w14:textId="0B43AD5B" w:rsidR="00E15446" w:rsidRDefault="00E15446" w:rsidP="00E15446">
            <w:pPr>
              <w:rPr>
                <w:lang w:val="en-US"/>
              </w:rPr>
            </w:pPr>
          </w:p>
        </w:tc>
      </w:tr>
      <w:tr w:rsidR="00E15446" w14:paraId="37DD11E4" w14:textId="77777777" w:rsidTr="0026453D">
        <w:trPr>
          <w:trHeight w:val="449"/>
        </w:trPr>
        <w:tc>
          <w:tcPr>
            <w:tcW w:w="1985" w:type="dxa"/>
          </w:tcPr>
          <w:p w14:paraId="40C88FED" w14:textId="3A21C8F4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Teaching ensures children’s ac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quisition of specific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vocabulary meets the statutory requirements.</w:t>
            </w:r>
          </w:p>
        </w:tc>
        <w:tc>
          <w:tcPr>
            <w:tcW w:w="2927" w:type="dxa"/>
          </w:tcPr>
          <w:p w14:paraId="057BA367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Agreed plan for progression in the teaching and learning of vocabulary.</w:t>
            </w:r>
          </w:p>
          <w:p w14:paraId="7338504D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Agreed resources available</w:t>
            </w:r>
          </w:p>
          <w:p w14:paraId="0E5CA662" w14:textId="526D886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Evidence of whole school   strategy for progression in vocabulary.</w:t>
            </w:r>
          </w:p>
        </w:tc>
        <w:tc>
          <w:tcPr>
            <w:tcW w:w="2970" w:type="dxa"/>
          </w:tcPr>
          <w:p w14:paraId="38ABCB38" w14:textId="77777777" w:rsidR="00E15446" w:rsidRDefault="00E15446" w:rsidP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Vocabulary displayed </w:t>
            </w:r>
            <w:r w:rsidR="00050B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in Big Book</w:t>
            </w:r>
            <w:r w:rsidR="00970DD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  <w:p w14:paraId="5F4B4211" w14:textId="77777777" w:rsidR="004A68A1" w:rsidRDefault="004A68A1" w:rsidP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1F745D6" w14:textId="4F231FB7" w:rsidR="004A68A1" w:rsidRPr="0041747A" w:rsidRDefault="004A68A1" w:rsidP="007141CB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Display Knowledge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Organisers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in classroom big books and wall displays. </w:t>
            </w:r>
          </w:p>
        </w:tc>
        <w:tc>
          <w:tcPr>
            <w:tcW w:w="2970" w:type="dxa"/>
          </w:tcPr>
          <w:p w14:paraId="68474FEE" w14:textId="77777777" w:rsidR="00E15446" w:rsidRDefault="004A68A1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Learning walk </w:t>
            </w:r>
          </w:p>
          <w:p w14:paraId="25E5538B" w14:textId="77777777" w:rsidR="004A68A1" w:rsidRDefault="004A68A1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333910E8" w14:textId="77777777" w:rsidR="004A68A1" w:rsidRDefault="004A68A1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Support staff with musical vocabulary they find challenging </w:t>
            </w:r>
          </w:p>
          <w:p w14:paraId="53C04055" w14:textId="77777777" w:rsidR="00EF68FA" w:rsidRDefault="00EF68F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69CE6D67" w14:textId="3A70B244" w:rsidR="00EF68FA" w:rsidRPr="00AE67B3" w:rsidRDefault="00EF68FA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Create display to share music vocabulary </w:t>
            </w:r>
          </w:p>
        </w:tc>
        <w:tc>
          <w:tcPr>
            <w:tcW w:w="2610" w:type="dxa"/>
          </w:tcPr>
          <w:p w14:paraId="2F47EF25" w14:textId="69A4F03E" w:rsidR="00E15446" w:rsidRPr="00AE67B3" w:rsidRDefault="004A68A1" w:rsidP="00E15446">
            <w:pPr>
              <w:rPr>
                <w:color w:val="ED7D31" w:themeColor="accent2"/>
                <w:lang w:val="en-US"/>
              </w:rPr>
            </w:pPr>
            <w:r>
              <w:rPr>
                <w:color w:val="ED7D31" w:themeColor="accent2"/>
                <w:lang w:val="en-US"/>
              </w:rPr>
              <w:t xml:space="preserve">Student voice </w:t>
            </w:r>
            <w:r w:rsidR="003C355C">
              <w:rPr>
                <w:color w:val="ED7D31" w:themeColor="accent2"/>
                <w:lang w:val="en-US"/>
              </w:rPr>
              <w:t>activity</w:t>
            </w:r>
          </w:p>
        </w:tc>
        <w:tc>
          <w:tcPr>
            <w:tcW w:w="2153" w:type="dxa"/>
          </w:tcPr>
          <w:p w14:paraId="75AE3967" w14:textId="77777777" w:rsidR="00E15446" w:rsidRDefault="00E15446" w:rsidP="00E15446">
            <w:pPr>
              <w:rPr>
                <w:lang w:val="en-US"/>
              </w:rPr>
            </w:pPr>
          </w:p>
        </w:tc>
      </w:tr>
      <w:tr w:rsidR="00E15446" w14:paraId="4F567F40" w14:textId="77777777" w:rsidTr="0026453D">
        <w:trPr>
          <w:trHeight w:val="420"/>
        </w:trPr>
        <w:tc>
          <w:tcPr>
            <w:tcW w:w="1985" w:type="dxa"/>
          </w:tcPr>
          <w:p w14:paraId="370419D7" w14:textId="5E5BBB3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5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There is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 required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range of up-to-date, quality resources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f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or teaching and learning </w:t>
            </w:r>
            <w:r w:rsidR="00050B37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  <w:r w:rsidR="00050B37"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which are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accessed by </w:t>
            </w:r>
            <w:r w:rsidR="00050B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teachers as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required.</w:t>
            </w:r>
          </w:p>
        </w:tc>
        <w:tc>
          <w:tcPr>
            <w:tcW w:w="2927" w:type="dxa"/>
          </w:tcPr>
          <w:p w14:paraId="797AF381" w14:textId="0D39C933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Resources in school available to match the teaching and progression requirements.</w:t>
            </w:r>
          </w:p>
          <w:p w14:paraId="2E363999" w14:textId="7A53A141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7CDC9398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Resources are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organised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and stored safely in an agreed place.</w:t>
            </w:r>
          </w:p>
          <w:p w14:paraId="0B352B77" w14:textId="7777777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21A720D4" w14:textId="3A34670A" w:rsidR="00E15446" w:rsidRPr="0041747A" w:rsidRDefault="00E25204" w:rsidP="00E25204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Rehearsal space and individual practice</w:t>
            </w:r>
            <w:r w:rsidR="00095BD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space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1D211EC9" w14:textId="77777777" w:rsidR="00FC7A79" w:rsidRDefault="00FC7A7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Weekly guitar lessons in the hall.</w:t>
            </w:r>
          </w:p>
          <w:p w14:paraId="0D508027" w14:textId="77777777" w:rsidR="00FC7A79" w:rsidRDefault="00FC7A7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47A3D542" w14:textId="01D59C09" w:rsidR="00267F4C" w:rsidRPr="00AE67B3" w:rsidRDefault="00FC7A79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 xml:space="preserve">Weekly </w:t>
            </w:r>
            <w:r w:rsidR="004F292E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violin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lessons in the </w:t>
            </w:r>
            <w:r w:rsidR="001735E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staff room.</w:t>
            </w:r>
            <w:r w:rsidR="00267F4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73391DFD" w14:textId="43C8C7C4" w:rsidR="00E15446" w:rsidRPr="00AE67B3" w:rsidRDefault="00E15446" w:rsidP="00E15446">
            <w:pPr>
              <w:rPr>
                <w:rFonts w:asciiTheme="majorHAnsi" w:hAnsiTheme="majorHAnsi" w:cstheme="majorHAnsi"/>
                <w:color w:val="FF0000"/>
                <w:lang w:val="en-US"/>
              </w:rPr>
            </w:pPr>
          </w:p>
        </w:tc>
        <w:tc>
          <w:tcPr>
            <w:tcW w:w="2153" w:type="dxa"/>
            <w:tcBorders>
              <w:bottom w:val="single" w:sz="4" w:space="0" w:color="auto"/>
            </w:tcBorders>
          </w:tcPr>
          <w:p w14:paraId="7CBFE4E7" w14:textId="77777777" w:rsidR="00E15446" w:rsidRDefault="00E15446" w:rsidP="00E15446">
            <w:pPr>
              <w:rPr>
                <w:lang w:val="en-US"/>
              </w:rPr>
            </w:pPr>
          </w:p>
          <w:p w14:paraId="46E1203C" w14:textId="77777777" w:rsidR="002959CF" w:rsidRDefault="002959CF" w:rsidP="00E15446">
            <w:pPr>
              <w:rPr>
                <w:lang w:val="en-US"/>
              </w:rPr>
            </w:pPr>
          </w:p>
          <w:p w14:paraId="71406B04" w14:textId="53EA2AFD" w:rsidR="002959CF" w:rsidRDefault="002959CF" w:rsidP="00E15446">
            <w:pPr>
              <w:rPr>
                <w:lang w:val="en-US"/>
              </w:rPr>
            </w:pPr>
            <w:r>
              <w:rPr>
                <w:lang w:val="en-US"/>
              </w:rPr>
              <w:t>Follow-up, new scheme ordered</w:t>
            </w:r>
          </w:p>
        </w:tc>
      </w:tr>
      <w:tr w:rsidR="00E15446" w14:paraId="240EC088" w14:textId="77777777" w:rsidTr="00C52ABC">
        <w:trPr>
          <w:trHeight w:val="449"/>
        </w:trPr>
        <w:tc>
          <w:tcPr>
            <w:tcW w:w="1985" w:type="dxa"/>
            <w:shd w:val="clear" w:color="auto" w:fill="00B050"/>
            <w:vAlign w:val="center"/>
          </w:tcPr>
          <w:p w14:paraId="445C8B66" w14:textId="17D95ED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Audit area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3630" w:type="dxa"/>
            <w:gridSpan w:val="5"/>
            <w:shd w:val="clear" w:color="auto" w:fill="00B050"/>
            <w:vAlign w:val="center"/>
          </w:tcPr>
          <w:p w14:paraId="541AD29D" w14:textId="2AB2A735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Pupils and  learning</w:t>
            </w:r>
          </w:p>
        </w:tc>
      </w:tr>
      <w:tr w:rsidR="00E15446" w14:paraId="649B5717" w14:textId="77777777" w:rsidTr="0026453D">
        <w:trPr>
          <w:trHeight w:val="449"/>
        </w:trPr>
        <w:tc>
          <w:tcPr>
            <w:tcW w:w="1985" w:type="dxa"/>
          </w:tcPr>
          <w:p w14:paraId="5C49FBB3" w14:textId="6932B58B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L2. Children enjoy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Music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and can engage in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learning equally and enthusiastically.</w:t>
            </w:r>
          </w:p>
        </w:tc>
        <w:tc>
          <w:tcPr>
            <w:tcW w:w="2927" w:type="dxa"/>
          </w:tcPr>
          <w:p w14:paraId="1FC178E9" w14:textId="60EC412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Children spea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k enthusiastically about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Music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as a subject. </w:t>
            </w:r>
          </w:p>
          <w:p w14:paraId="5C485477" w14:textId="540BC85B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The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y can explain some of the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music 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they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have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heard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and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activities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they have shared</w:t>
            </w:r>
            <w:r w:rsidRPr="0041747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  <w:p w14:paraId="12E48D21" w14:textId="77777777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970" w:type="dxa"/>
          </w:tcPr>
          <w:p w14:paraId="5DDD408E" w14:textId="47190513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Pupil voice </w:t>
            </w:r>
          </w:p>
          <w:p w14:paraId="525EEE93" w14:textId="77777777" w:rsidR="00E15446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  <w:p w14:paraId="56460DBC" w14:textId="5EECA911" w:rsidR="00E15446" w:rsidRPr="0041747A" w:rsidRDefault="00E15446" w:rsidP="00E15446">
            <w:pPr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970" w:type="dxa"/>
          </w:tcPr>
          <w:p w14:paraId="38090CCB" w14:textId="657EDC3E" w:rsidR="00E15446" w:rsidRPr="007817F5" w:rsidRDefault="00970DDE" w:rsidP="00E15446">
            <w:pPr>
              <w:rPr>
                <w:rFonts w:asciiTheme="majorHAnsi" w:hAnsiTheme="majorHAnsi" w:cstheme="majorHAnsi"/>
                <w:sz w:val="24"/>
                <w:szCs w:val="24"/>
                <w:highlight w:val="green"/>
                <w:lang w:val="en-US"/>
              </w:rPr>
            </w:pPr>
            <w:r w:rsidRPr="007817F5">
              <w:rPr>
                <w:rFonts w:asciiTheme="majorHAnsi" w:hAnsiTheme="majorHAnsi" w:cstheme="majorHAnsi"/>
                <w:sz w:val="24"/>
                <w:szCs w:val="24"/>
                <w:highlight w:val="green"/>
                <w:lang w:val="en-US"/>
              </w:rPr>
              <w:t xml:space="preserve">Pupil voice- </w:t>
            </w:r>
            <w:r w:rsidR="007141CB">
              <w:rPr>
                <w:rFonts w:asciiTheme="majorHAnsi" w:hAnsiTheme="majorHAnsi" w:cstheme="majorHAnsi"/>
                <w:sz w:val="24"/>
                <w:szCs w:val="24"/>
                <w:highlight w:val="green"/>
                <w:lang w:val="en-US"/>
              </w:rPr>
              <w:t>listening</w:t>
            </w:r>
          </w:p>
        </w:tc>
        <w:tc>
          <w:tcPr>
            <w:tcW w:w="2610" w:type="dxa"/>
          </w:tcPr>
          <w:p w14:paraId="4E3C8EC7" w14:textId="7A6D7689" w:rsidR="00E15446" w:rsidRPr="007817F5" w:rsidRDefault="00970DDE" w:rsidP="00E15446">
            <w:pPr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</w:pPr>
            <w:r w:rsidRPr="007817F5"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  <w:t xml:space="preserve">Pupil voice- </w:t>
            </w:r>
            <w:r w:rsidR="007141CB"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  <w:t>new scheme</w:t>
            </w:r>
          </w:p>
        </w:tc>
        <w:tc>
          <w:tcPr>
            <w:tcW w:w="2153" w:type="dxa"/>
          </w:tcPr>
          <w:p w14:paraId="043E49A1" w14:textId="4FC18DFE" w:rsidR="00E15446" w:rsidRPr="007817F5" w:rsidRDefault="00970DDE" w:rsidP="00E15446">
            <w:pPr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</w:pPr>
            <w:r w:rsidRPr="007817F5">
              <w:rPr>
                <w:rFonts w:ascii="Calibri Light" w:hAnsi="Calibri Light" w:cs="Calibri Light"/>
                <w:sz w:val="24"/>
                <w:szCs w:val="24"/>
                <w:highlight w:val="green"/>
                <w:lang w:val="en-US"/>
              </w:rPr>
              <w:t>Pupil voice- sharing and celebrating our work</w:t>
            </w:r>
          </w:p>
        </w:tc>
      </w:tr>
    </w:tbl>
    <w:p w14:paraId="7127CFC7" w14:textId="77777777" w:rsidR="00902CD7" w:rsidRPr="00902CD7" w:rsidRDefault="00902CD7" w:rsidP="00E25FEE">
      <w:pPr>
        <w:rPr>
          <w:lang w:val="en-US"/>
        </w:rPr>
      </w:pPr>
    </w:p>
    <w:sectPr w:rsidR="00902CD7" w:rsidRPr="00902CD7" w:rsidSect="00AC6C51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A55E2"/>
    <w:multiLevelType w:val="hybridMultilevel"/>
    <w:tmpl w:val="10B0A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31594B"/>
    <w:multiLevelType w:val="hybridMultilevel"/>
    <w:tmpl w:val="761C85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424119"/>
    <w:multiLevelType w:val="hybridMultilevel"/>
    <w:tmpl w:val="5D6A2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3641662">
    <w:abstractNumId w:val="0"/>
  </w:num>
  <w:num w:numId="2" w16cid:durableId="1519660155">
    <w:abstractNumId w:val="1"/>
  </w:num>
  <w:num w:numId="3" w16cid:durableId="1970015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CD7"/>
    <w:rsid w:val="00003321"/>
    <w:rsid w:val="000153B3"/>
    <w:rsid w:val="00030451"/>
    <w:rsid w:val="00031A0C"/>
    <w:rsid w:val="00050B37"/>
    <w:rsid w:val="00074C6D"/>
    <w:rsid w:val="00095BDE"/>
    <w:rsid w:val="000B76BA"/>
    <w:rsid w:val="000C67F7"/>
    <w:rsid w:val="000D1168"/>
    <w:rsid w:val="001148A3"/>
    <w:rsid w:val="0012368D"/>
    <w:rsid w:val="00134EFA"/>
    <w:rsid w:val="00150B2F"/>
    <w:rsid w:val="00156C9E"/>
    <w:rsid w:val="00156F44"/>
    <w:rsid w:val="001735EB"/>
    <w:rsid w:val="00183C0C"/>
    <w:rsid w:val="00196ABD"/>
    <w:rsid w:val="001A60A8"/>
    <w:rsid w:val="001B5E0D"/>
    <w:rsid w:val="001D7BAE"/>
    <w:rsid w:val="001E0325"/>
    <w:rsid w:val="00217985"/>
    <w:rsid w:val="00220D8B"/>
    <w:rsid w:val="00227297"/>
    <w:rsid w:val="002340BF"/>
    <w:rsid w:val="002523EC"/>
    <w:rsid w:val="00252F1E"/>
    <w:rsid w:val="00262076"/>
    <w:rsid w:val="0026453D"/>
    <w:rsid w:val="00267589"/>
    <w:rsid w:val="00267F4C"/>
    <w:rsid w:val="002938BF"/>
    <w:rsid w:val="002959CF"/>
    <w:rsid w:val="002A6987"/>
    <w:rsid w:val="002B072D"/>
    <w:rsid w:val="002C3960"/>
    <w:rsid w:val="002E51AC"/>
    <w:rsid w:val="002E6D70"/>
    <w:rsid w:val="00300168"/>
    <w:rsid w:val="00320C61"/>
    <w:rsid w:val="00324640"/>
    <w:rsid w:val="0033023A"/>
    <w:rsid w:val="00340EDD"/>
    <w:rsid w:val="003453A3"/>
    <w:rsid w:val="0037151F"/>
    <w:rsid w:val="0038411D"/>
    <w:rsid w:val="00391BD8"/>
    <w:rsid w:val="003969E6"/>
    <w:rsid w:val="003A4284"/>
    <w:rsid w:val="003B77C4"/>
    <w:rsid w:val="003C355C"/>
    <w:rsid w:val="0041747A"/>
    <w:rsid w:val="00423A2D"/>
    <w:rsid w:val="00432476"/>
    <w:rsid w:val="004430F2"/>
    <w:rsid w:val="0046094E"/>
    <w:rsid w:val="00466DE9"/>
    <w:rsid w:val="00467B83"/>
    <w:rsid w:val="004A68A1"/>
    <w:rsid w:val="004E6033"/>
    <w:rsid w:val="004F292E"/>
    <w:rsid w:val="00504AF2"/>
    <w:rsid w:val="00527D8D"/>
    <w:rsid w:val="0054238E"/>
    <w:rsid w:val="00555885"/>
    <w:rsid w:val="00560FFF"/>
    <w:rsid w:val="00566FDD"/>
    <w:rsid w:val="0057360F"/>
    <w:rsid w:val="00580B35"/>
    <w:rsid w:val="00586480"/>
    <w:rsid w:val="0059258A"/>
    <w:rsid w:val="00594DBF"/>
    <w:rsid w:val="00595791"/>
    <w:rsid w:val="005B0325"/>
    <w:rsid w:val="005C6738"/>
    <w:rsid w:val="005E6685"/>
    <w:rsid w:val="005E669E"/>
    <w:rsid w:val="005F2F40"/>
    <w:rsid w:val="006170DC"/>
    <w:rsid w:val="0062598B"/>
    <w:rsid w:val="00636DF5"/>
    <w:rsid w:val="006379CE"/>
    <w:rsid w:val="00655C7D"/>
    <w:rsid w:val="00660244"/>
    <w:rsid w:val="00662C46"/>
    <w:rsid w:val="00691D7B"/>
    <w:rsid w:val="006A0F50"/>
    <w:rsid w:val="006A21ED"/>
    <w:rsid w:val="006B25A2"/>
    <w:rsid w:val="006C06C3"/>
    <w:rsid w:val="006E4098"/>
    <w:rsid w:val="006E720F"/>
    <w:rsid w:val="006F4AF0"/>
    <w:rsid w:val="006F61D8"/>
    <w:rsid w:val="007141CB"/>
    <w:rsid w:val="0073382D"/>
    <w:rsid w:val="00741366"/>
    <w:rsid w:val="0074329A"/>
    <w:rsid w:val="007514EA"/>
    <w:rsid w:val="00755AA3"/>
    <w:rsid w:val="007817F5"/>
    <w:rsid w:val="007924ED"/>
    <w:rsid w:val="007B5E6E"/>
    <w:rsid w:val="007F0ED4"/>
    <w:rsid w:val="0080285B"/>
    <w:rsid w:val="00806578"/>
    <w:rsid w:val="00837E69"/>
    <w:rsid w:val="008436CD"/>
    <w:rsid w:val="0084603E"/>
    <w:rsid w:val="008463E2"/>
    <w:rsid w:val="008575B3"/>
    <w:rsid w:val="00876851"/>
    <w:rsid w:val="00887C25"/>
    <w:rsid w:val="008A1A22"/>
    <w:rsid w:val="008B5F85"/>
    <w:rsid w:val="008C0FE7"/>
    <w:rsid w:val="008D0FE1"/>
    <w:rsid w:val="008F18CA"/>
    <w:rsid w:val="00902CD7"/>
    <w:rsid w:val="00923431"/>
    <w:rsid w:val="009316FC"/>
    <w:rsid w:val="00947C34"/>
    <w:rsid w:val="00960789"/>
    <w:rsid w:val="00970DDE"/>
    <w:rsid w:val="00992B84"/>
    <w:rsid w:val="009B7559"/>
    <w:rsid w:val="009C6EE5"/>
    <w:rsid w:val="009D468B"/>
    <w:rsid w:val="009E0D5C"/>
    <w:rsid w:val="009E0D85"/>
    <w:rsid w:val="009E77FD"/>
    <w:rsid w:val="009F39C9"/>
    <w:rsid w:val="00A21D5F"/>
    <w:rsid w:val="00A36AE8"/>
    <w:rsid w:val="00A434D5"/>
    <w:rsid w:val="00A46D34"/>
    <w:rsid w:val="00AA35EB"/>
    <w:rsid w:val="00AB4CFC"/>
    <w:rsid w:val="00AC5AF1"/>
    <w:rsid w:val="00AC6C51"/>
    <w:rsid w:val="00AD3D48"/>
    <w:rsid w:val="00AE67B3"/>
    <w:rsid w:val="00AF7F92"/>
    <w:rsid w:val="00B1274B"/>
    <w:rsid w:val="00B2060F"/>
    <w:rsid w:val="00B23E62"/>
    <w:rsid w:val="00B2471C"/>
    <w:rsid w:val="00B274BD"/>
    <w:rsid w:val="00B349FE"/>
    <w:rsid w:val="00B57732"/>
    <w:rsid w:val="00B77C87"/>
    <w:rsid w:val="00B908A5"/>
    <w:rsid w:val="00B94D4F"/>
    <w:rsid w:val="00B9586C"/>
    <w:rsid w:val="00BA5FE5"/>
    <w:rsid w:val="00BC01EC"/>
    <w:rsid w:val="00BD474D"/>
    <w:rsid w:val="00BE20DE"/>
    <w:rsid w:val="00BF47BA"/>
    <w:rsid w:val="00C04868"/>
    <w:rsid w:val="00C25BAE"/>
    <w:rsid w:val="00C65F8E"/>
    <w:rsid w:val="00C81AE6"/>
    <w:rsid w:val="00C9548F"/>
    <w:rsid w:val="00C97C95"/>
    <w:rsid w:val="00CA3C00"/>
    <w:rsid w:val="00CB3C37"/>
    <w:rsid w:val="00CB3D21"/>
    <w:rsid w:val="00CB7EFE"/>
    <w:rsid w:val="00CD0477"/>
    <w:rsid w:val="00CD1CE8"/>
    <w:rsid w:val="00CD2165"/>
    <w:rsid w:val="00CE1A3C"/>
    <w:rsid w:val="00CF6A16"/>
    <w:rsid w:val="00D2009F"/>
    <w:rsid w:val="00D56417"/>
    <w:rsid w:val="00D64C85"/>
    <w:rsid w:val="00D655D2"/>
    <w:rsid w:val="00D7500C"/>
    <w:rsid w:val="00D77790"/>
    <w:rsid w:val="00D92695"/>
    <w:rsid w:val="00DA3D83"/>
    <w:rsid w:val="00DA495B"/>
    <w:rsid w:val="00DB2784"/>
    <w:rsid w:val="00DB34A1"/>
    <w:rsid w:val="00DD3F4B"/>
    <w:rsid w:val="00DE03BE"/>
    <w:rsid w:val="00DE4B4F"/>
    <w:rsid w:val="00DF5BBD"/>
    <w:rsid w:val="00E10D37"/>
    <w:rsid w:val="00E132D5"/>
    <w:rsid w:val="00E15446"/>
    <w:rsid w:val="00E25204"/>
    <w:rsid w:val="00E25FEE"/>
    <w:rsid w:val="00E30826"/>
    <w:rsid w:val="00EA36D3"/>
    <w:rsid w:val="00EC0493"/>
    <w:rsid w:val="00EC4CEB"/>
    <w:rsid w:val="00EE74A2"/>
    <w:rsid w:val="00EF06AC"/>
    <w:rsid w:val="00EF68FA"/>
    <w:rsid w:val="00F02D45"/>
    <w:rsid w:val="00F150CD"/>
    <w:rsid w:val="00F21702"/>
    <w:rsid w:val="00F24661"/>
    <w:rsid w:val="00F45803"/>
    <w:rsid w:val="00F602C6"/>
    <w:rsid w:val="00F92FD3"/>
    <w:rsid w:val="00F940E7"/>
    <w:rsid w:val="00F9446A"/>
    <w:rsid w:val="00F97E88"/>
    <w:rsid w:val="00FA2F41"/>
    <w:rsid w:val="00FB14A8"/>
    <w:rsid w:val="00FC4E19"/>
    <w:rsid w:val="00FC53B0"/>
    <w:rsid w:val="00FC7A79"/>
    <w:rsid w:val="00FD7173"/>
    <w:rsid w:val="00FF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356FD"/>
  <w15:chartTrackingRefBased/>
  <w15:docId w15:val="{A4371F2A-01CC-4D4C-8EAB-B5B559D7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2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67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8D0FE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234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4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c519f1fb9e12ea1fadb589b893988f88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a709da8fdcfca4d177b6995b3f5a151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1554DF-B01A-42D8-AD4E-04329DAD58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AC636F-3F37-4CEB-B9C6-8849DB190D7E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6921D31D-7869-4FFD-91C7-991A840EB6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Davison</dc:creator>
  <cp:keywords/>
  <dc:description/>
  <cp:lastModifiedBy>Sarah Craig</cp:lastModifiedBy>
  <cp:revision>2</cp:revision>
  <cp:lastPrinted>2022-10-05T10:56:00Z</cp:lastPrinted>
  <dcterms:created xsi:type="dcterms:W3CDTF">2026-05-15T13:36:00Z</dcterms:created>
  <dcterms:modified xsi:type="dcterms:W3CDTF">2026-05-15T13:36:00Z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Order">
    <vt:r8>272200</vt:r8>
  </property>
  <property fmtid="{D5CDD505-2E9C-101B-9397-08002B2CF9AE}" pid="4" name="MediaServiceImageTags">
    <vt:lpwstr/>
  </property>
</Properties>
</file>