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8F0E7" w14:textId="4AE2F407" w:rsidR="002B619B" w:rsidRDefault="006434A9">
      <w:pPr>
        <w:rPr>
          <w:u w:val="single"/>
        </w:rPr>
      </w:pPr>
      <w:r>
        <w:rPr>
          <w:u w:val="single"/>
        </w:rPr>
        <w:t>Autumn newsletter</w:t>
      </w:r>
      <w:r w:rsidR="001F4787">
        <w:rPr>
          <w:u w:val="single"/>
        </w:rPr>
        <w:t xml:space="preserve"> 2025 for year 5/6</w:t>
      </w:r>
    </w:p>
    <w:p w14:paraId="01F02407" w14:textId="4C6AA081" w:rsidR="002B619B" w:rsidRDefault="006434A9">
      <w:r>
        <w:t>Welcome to a new year</w:t>
      </w:r>
      <w:r w:rsidR="0002410D">
        <w:t xml:space="preserve">! I hope you have had a wonderful </w:t>
      </w:r>
      <w:r w:rsidR="00FA2C08">
        <w:t>summer and</w:t>
      </w:r>
      <w:r w:rsidR="0002410D">
        <w:t xml:space="preserve"> hopefully caught some of the sun that was </w:t>
      </w:r>
      <w:r w:rsidR="00FA2C08">
        <w:t xml:space="preserve">around! It will be lovely to welcome back the year 6 children and </w:t>
      </w:r>
      <w:r w:rsidR="00A35417">
        <w:t>I am excited at getting to know the year 5 children better.</w:t>
      </w:r>
    </w:p>
    <w:p w14:paraId="4CB6409C" w14:textId="6DCEE3C4" w:rsidR="00A35417" w:rsidRDefault="00A35417">
      <w:r>
        <w:t>We have lots to look forward to. Swimming starts mid-September</w:t>
      </w:r>
      <w:r w:rsidR="00AE4E19">
        <w:t xml:space="preserve"> and will be on a Monday morning. PE will continue to be </w:t>
      </w:r>
      <w:r w:rsidR="00014312">
        <w:t>on a Wednesday afternoon. Our residential is Thursday 9</w:t>
      </w:r>
      <w:r w:rsidR="00014312" w:rsidRPr="00014312">
        <w:rPr>
          <w:vertAlign w:val="superscript"/>
        </w:rPr>
        <w:t>th</w:t>
      </w:r>
      <w:r w:rsidR="00014312">
        <w:t xml:space="preserve"> October for one night. There will be a parent meeting very soon</w:t>
      </w:r>
      <w:r w:rsidR="00824C88">
        <w:t xml:space="preserve"> about it.</w:t>
      </w:r>
    </w:p>
    <w:p w14:paraId="14BC2FE1" w14:textId="238B476D" w:rsidR="00824C88" w:rsidRDefault="002C00ED">
      <w:r>
        <w:t>Spellings and maths homework will come home Fridays</w:t>
      </w:r>
      <w:r w:rsidR="005013AC">
        <w:t xml:space="preserve">, with a spelling test the following Friday. Homework help group will be Tuesday and </w:t>
      </w:r>
      <w:r w:rsidR="00F615E1">
        <w:t>Thursday play times, if children want any help with their homework.</w:t>
      </w:r>
    </w:p>
    <w:p w14:paraId="011ACE9D" w14:textId="57C7BDFE" w:rsidR="004F72D8" w:rsidRDefault="004F72D8">
      <w:r>
        <w:t xml:space="preserve">New reading books will come home every Thursday but can be changed anytime in the week. </w:t>
      </w:r>
      <w:r w:rsidR="000B60AB">
        <w:t>Library books will be changed on a Tuesday.</w:t>
      </w:r>
    </w:p>
    <w:p w14:paraId="70FAA807" w14:textId="6C8419FC" w:rsidR="002B619B" w:rsidRDefault="002B619B">
      <w:pPr>
        <w:rPr>
          <w:u w:val="single"/>
        </w:rPr>
      </w:pPr>
      <w:r w:rsidRPr="002B619B">
        <w:rPr>
          <w:u w:val="single"/>
        </w:rPr>
        <w:t>Our curriculum this term</w:t>
      </w:r>
    </w:p>
    <w:tbl>
      <w:tblPr>
        <w:tblStyle w:val="TableGrid"/>
        <w:tblW w:w="0" w:type="auto"/>
        <w:tblLook w:val="04A0" w:firstRow="1" w:lastRow="0" w:firstColumn="1" w:lastColumn="0" w:noHBand="0" w:noVBand="1"/>
      </w:tblPr>
      <w:tblGrid>
        <w:gridCol w:w="2251"/>
        <w:gridCol w:w="2262"/>
        <w:gridCol w:w="2251"/>
        <w:gridCol w:w="2252"/>
      </w:tblGrid>
      <w:tr w:rsidR="002B619B" w14:paraId="6CD3B1CF" w14:textId="77777777" w:rsidTr="002B619B">
        <w:tc>
          <w:tcPr>
            <w:tcW w:w="2254" w:type="dxa"/>
          </w:tcPr>
          <w:p w14:paraId="7B0287D4" w14:textId="77777777" w:rsidR="002B619B" w:rsidRPr="00FC45DD" w:rsidRDefault="002B619B">
            <w:pPr>
              <w:rPr>
                <w:u w:val="single"/>
              </w:rPr>
            </w:pPr>
            <w:r w:rsidRPr="00FC45DD">
              <w:rPr>
                <w:u w:val="single"/>
              </w:rPr>
              <w:t>English</w:t>
            </w:r>
          </w:p>
          <w:p w14:paraId="22E4ABA2" w14:textId="1923977E" w:rsidR="00FC45DD" w:rsidRDefault="00DB623B">
            <w:r>
              <w:t>Handwriting and transcription each morning</w:t>
            </w:r>
            <w:r w:rsidR="00832806">
              <w:t>. Spelling tests on Fridays.</w:t>
            </w:r>
          </w:p>
          <w:p w14:paraId="7CD73E6A" w14:textId="36D80A97" w:rsidR="00954CB0" w:rsidRDefault="00954CB0">
            <w:r>
              <w:t xml:space="preserve">Our </w:t>
            </w:r>
            <w:r w:rsidR="00D07735">
              <w:t xml:space="preserve">fiction genres will </w:t>
            </w:r>
            <w:r w:rsidR="00882F7F">
              <w:t>be</w:t>
            </w:r>
            <w:r w:rsidR="00D07735">
              <w:t xml:space="preserve"> wishing tales (with a focus on character)</w:t>
            </w:r>
            <w:r w:rsidR="00DE054D">
              <w:t xml:space="preserve"> and losing </w:t>
            </w:r>
            <w:r w:rsidR="00882F7F">
              <w:t>tales (</w:t>
            </w:r>
            <w:r w:rsidR="00DE054D">
              <w:t>with a focus on suspense). Our non-fiction</w:t>
            </w:r>
            <w:r w:rsidR="00882F7F">
              <w:t xml:space="preserve"> genres will </w:t>
            </w:r>
            <w:r w:rsidR="000A4483">
              <w:t>be,</w:t>
            </w:r>
            <w:r w:rsidR="00882F7F">
              <w:t xml:space="preserve"> writing text </w:t>
            </w:r>
            <w:r w:rsidR="004A0219">
              <w:t>and instructions.</w:t>
            </w:r>
          </w:p>
          <w:p w14:paraId="3D3952FD" w14:textId="76B4120F" w:rsidR="004A0219" w:rsidRDefault="004A0219">
            <w:r>
              <w:t xml:space="preserve">Our </w:t>
            </w:r>
            <w:r w:rsidR="005B5448">
              <w:t>guided reading book will be Pig Heart Boy</w:t>
            </w:r>
            <w:r w:rsidR="00494FCF">
              <w:t xml:space="preserve"> by Malorie</w:t>
            </w:r>
            <w:r w:rsidR="00757CBE">
              <w:t xml:space="preserve"> Blackman. Our class book will be </w:t>
            </w:r>
            <w:proofErr w:type="gramStart"/>
            <w:r w:rsidR="00E9460A">
              <w:t>Goodnight</w:t>
            </w:r>
            <w:proofErr w:type="gramEnd"/>
            <w:r w:rsidR="00E9460A">
              <w:t xml:space="preserve"> Mister Tom</w:t>
            </w:r>
            <w:r w:rsidR="006D6AA9">
              <w:t xml:space="preserve"> by Michelle Mogorian.</w:t>
            </w:r>
          </w:p>
          <w:p w14:paraId="60FCD5F0" w14:textId="6350BF16" w:rsidR="00614C06" w:rsidRDefault="00614C06" w:rsidP="00DB623B">
            <w:pPr>
              <w:pStyle w:val="NormalWeb"/>
              <w:shd w:val="clear" w:color="auto" w:fill="FFFFFF"/>
              <w:spacing w:before="0" w:beforeAutospacing="0" w:after="210" w:afterAutospacing="0"/>
            </w:pPr>
          </w:p>
        </w:tc>
        <w:tc>
          <w:tcPr>
            <w:tcW w:w="2254" w:type="dxa"/>
          </w:tcPr>
          <w:p w14:paraId="06558449" w14:textId="77777777" w:rsidR="002B619B" w:rsidRPr="00FC45DD" w:rsidRDefault="00FC45DD">
            <w:pPr>
              <w:rPr>
                <w:u w:val="single"/>
              </w:rPr>
            </w:pPr>
            <w:r w:rsidRPr="00FC45DD">
              <w:rPr>
                <w:u w:val="single"/>
              </w:rPr>
              <w:t>Maths</w:t>
            </w:r>
          </w:p>
          <w:p w14:paraId="783144EE" w14:textId="77777777" w:rsidR="008661B9" w:rsidRDefault="006D6AA9">
            <w:r>
              <w:t>Place value</w:t>
            </w:r>
          </w:p>
          <w:p w14:paraId="5DC7DCF0" w14:textId="77777777" w:rsidR="006D6AA9" w:rsidRDefault="006D6AA9">
            <w:r>
              <w:t>Roman numerals</w:t>
            </w:r>
          </w:p>
          <w:p w14:paraId="523F5333" w14:textId="77777777" w:rsidR="006D6AA9" w:rsidRDefault="00E224F5">
            <w:r>
              <w:t>Addition and sub</w:t>
            </w:r>
            <w:r w:rsidR="002509C6">
              <w:t>traction</w:t>
            </w:r>
          </w:p>
          <w:p w14:paraId="6C450032" w14:textId="77777777" w:rsidR="002509C6" w:rsidRDefault="002509C6">
            <w:r>
              <w:t>Multiplication and division</w:t>
            </w:r>
          </w:p>
          <w:p w14:paraId="5EA83971" w14:textId="42C8C048" w:rsidR="002509C6" w:rsidRDefault="002509C6">
            <w:r>
              <w:t>fractions</w:t>
            </w:r>
          </w:p>
        </w:tc>
        <w:tc>
          <w:tcPr>
            <w:tcW w:w="2254" w:type="dxa"/>
          </w:tcPr>
          <w:p w14:paraId="42E26207" w14:textId="77777777" w:rsidR="0076589C" w:rsidRDefault="002509C6">
            <w:pPr>
              <w:rPr>
                <w:sz w:val="16"/>
                <w:szCs w:val="16"/>
                <w:u w:val="single"/>
              </w:rPr>
            </w:pPr>
            <w:r>
              <w:rPr>
                <w:sz w:val="16"/>
                <w:szCs w:val="16"/>
                <w:u w:val="single"/>
              </w:rPr>
              <w:t>History and geo</w:t>
            </w:r>
            <w:r w:rsidR="001F0072">
              <w:rPr>
                <w:sz w:val="16"/>
                <w:szCs w:val="16"/>
                <w:u w:val="single"/>
              </w:rPr>
              <w:t>graphy</w:t>
            </w:r>
          </w:p>
          <w:p w14:paraId="67FEC1E5" w14:textId="77777777" w:rsidR="001F0072" w:rsidRDefault="001F0072">
            <w:r w:rsidRPr="001F0072">
              <w:t>We</w:t>
            </w:r>
            <w:r>
              <w:t xml:space="preserve"> will be looking at the causes and consequences of World War Two.</w:t>
            </w:r>
          </w:p>
          <w:p w14:paraId="76B09B69" w14:textId="66094004" w:rsidR="001F0072" w:rsidRPr="001F0072" w:rsidRDefault="001F0072">
            <w:r>
              <w:t>Our second project will be a local history one, where we will be looking at the history and geography of the Torrs and mills there.</w:t>
            </w:r>
          </w:p>
        </w:tc>
        <w:tc>
          <w:tcPr>
            <w:tcW w:w="2254" w:type="dxa"/>
          </w:tcPr>
          <w:p w14:paraId="73238313" w14:textId="77777777" w:rsidR="002B619B" w:rsidRPr="00CB1AD8" w:rsidRDefault="00FC45DD">
            <w:pPr>
              <w:rPr>
                <w:u w:val="single"/>
              </w:rPr>
            </w:pPr>
            <w:r w:rsidRPr="00CB1AD8">
              <w:rPr>
                <w:u w:val="single"/>
              </w:rPr>
              <w:t>Science</w:t>
            </w:r>
          </w:p>
          <w:p w14:paraId="7046F28B" w14:textId="479AFD89" w:rsidR="005E254F" w:rsidRPr="00183673" w:rsidRDefault="00183673">
            <w:r w:rsidRPr="00183673">
              <w:t>This project teaches children about the transport role of the human circulatory system, its main parts and primary functions. They learn about healthy lifestyle choices and the effects of harmful substances on the body.</w:t>
            </w:r>
          </w:p>
        </w:tc>
      </w:tr>
      <w:tr w:rsidR="002B619B" w14:paraId="13512863" w14:textId="77777777" w:rsidTr="002B619B">
        <w:tc>
          <w:tcPr>
            <w:tcW w:w="2254" w:type="dxa"/>
          </w:tcPr>
          <w:p w14:paraId="0A1837A1" w14:textId="77777777" w:rsidR="002B619B" w:rsidRPr="00CB1AD8" w:rsidRDefault="00CB1AD8">
            <w:pPr>
              <w:rPr>
                <w:u w:val="single"/>
              </w:rPr>
            </w:pPr>
            <w:r w:rsidRPr="00CB1AD8">
              <w:rPr>
                <w:u w:val="single"/>
              </w:rPr>
              <w:t xml:space="preserve">Art </w:t>
            </w:r>
          </w:p>
          <w:p w14:paraId="10594105" w14:textId="678AD2C6" w:rsidR="009777A3" w:rsidRPr="009777A3" w:rsidRDefault="002A345C" w:rsidP="00905ABF">
            <w:pPr>
              <w:rPr>
                <w:sz w:val="16"/>
                <w:szCs w:val="16"/>
              </w:rPr>
            </w:pPr>
            <w:r w:rsidRPr="002A345C">
              <w:rPr>
                <w:sz w:val="16"/>
                <w:szCs w:val="16"/>
              </w:rPr>
              <w:t>Distortion and abstraction Bees, Beetles and Butterflies</w:t>
            </w:r>
          </w:p>
        </w:tc>
        <w:tc>
          <w:tcPr>
            <w:tcW w:w="2254" w:type="dxa"/>
          </w:tcPr>
          <w:p w14:paraId="02026572" w14:textId="77777777" w:rsidR="002B619B" w:rsidRDefault="00CB1AD8">
            <w:pPr>
              <w:rPr>
                <w:u w:val="single"/>
              </w:rPr>
            </w:pPr>
            <w:r w:rsidRPr="00CB1AD8">
              <w:rPr>
                <w:u w:val="single"/>
              </w:rPr>
              <w:t>Design and technology</w:t>
            </w:r>
          </w:p>
          <w:p w14:paraId="0569D4E5" w14:textId="152FD854" w:rsidR="00134820" w:rsidRDefault="00831C7E" w:rsidP="00CB1AD8">
            <w:r w:rsidRPr="00831C7E">
              <w:t>Make Do and Mend</w:t>
            </w:r>
          </w:p>
          <w:p w14:paraId="4B20292B" w14:textId="35ABD88B" w:rsidR="00CB1AD8" w:rsidRPr="00CB1AD8" w:rsidRDefault="00CB1AD8" w:rsidP="00CB1AD8"/>
        </w:tc>
        <w:tc>
          <w:tcPr>
            <w:tcW w:w="2254" w:type="dxa"/>
          </w:tcPr>
          <w:p w14:paraId="1F407580" w14:textId="77777777" w:rsidR="002B619B" w:rsidRPr="00CB1AD8" w:rsidRDefault="00CB1AD8">
            <w:pPr>
              <w:rPr>
                <w:u w:val="single"/>
              </w:rPr>
            </w:pPr>
            <w:r w:rsidRPr="00CB1AD8">
              <w:rPr>
                <w:u w:val="single"/>
              </w:rPr>
              <w:t>Music</w:t>
            </w:r>
          </w:p>
          <w:p w14:paraId="2BD833FC" w14:textId="25E68ABE" w:rsidR="00CB1AD8" w:rsidRDefault="002C27E0">
            <w:r w:rsidRPr="002C27E0">
              <w:t xml:space="preserve">Film music Composition </w:t>
            </w:r>
            <w:r w:rsidRPr="002C27E0">
              <w:lastRenderedPageBreak/>
              <w:t>notation (Theme: Ancient Egypt)</w:t>
            </w:r>
          </w:p>
        </w:tc>
        <w:tc>
          <w:tcPr>
            <w:tcW w:w="2254" w:type="dxa"/>
          </w:tcPr>
          <w:p w14:paraId="65C0629F" w14:textId="77ECBE2D" w:rsidR="002B619B" w:rsidRPr="00CB1AD8" w:rsidRDefault="00CB1AD8">
            <w:pPr>
              <w:rPr>
                <w:u w:val="single"/>
              </w:rPr>
            </w:pPr>
            <w:r w:rsidRPr="00CB1AD8">
              <w:rPr>
                <w:u w:val="single"/>
              </w:rPr>
              <w:lastRenderedPageBreak/>
              <w:t>Computing</w:t>
            </w:r>
          </w:p>
          <w:p w14:paraId="2830A9A7" w14:textId="77777777" w:rsidR="00162479" w:rsidRDefault="00162479" w:rsidP="00162479">
            <w:r>
              <w:t xml:space="preserve">Computer Systems and Networks: </w:t>
            </w:r>
          </w:p>
          <w:p w14:paraId="6DE92A4E" w14:textId="77777777" w:rsidR="00162479" w:rsidRDefault="00162479" w:rsidP="00162479">
            <w:r>
              <w:lastRenderedPageBreak/>
              <w:t>Communication and collaboration</w:t>
            </w:r>
          </w:p>
          <w:p w14:paraId="2508ECD8" w14:textId="77777777" w:rsidR="00162479" w:rsidRDefault="00162479" w:rsidP="00162479">
            <w:r>
              <w:tab/>
              <w:t xml:space="preserve">Creating Media: </w:t>
            </w:r>
          </w:p>
          <w:p w14:paraId="6272F3B5" w14:textId="77777777" w:rsidR="00162479" w:rsidRDefault="00162479" w:rsidP="00162479">
            <w:r>
              <w:t>Web page creation</w:t>
            </w:r>
          </w:p>
          <w:p w14:paraId="204F0A77" w14:textId="49C2C31D" w:rsidR="00EA56C9" w:rsidRDefault="00EA56C9"/>
        </w:tc>
      </w:tr>
      <w:tr w:rsidR="002B619B" w14:paraId="12843058" w14:textId="77777777" w:rsidTr="002B619B">
        <w:tc>
          <w:tcPr>
            <w:tcW w:w="2254" w:type="dxa"/>
          </w:tcPr>
          <w:p w14:paraId="4D29FF56" w14:textId="77777777" w:rsidR="002B619B" w:rsidRPr="00CB1AD8" w:rsidRDefault="00CB1AD8">
            <w:pPr>
              <w:rPr>
                <w:sz w:val="20"/>
                <w:szCs w:val="20"/>
                <w:u w:val="single"/>
              </w:rPr>
            </w:pPr>
            <w:r w:rsidRPr="00CB1AD8">
              <w:rPr>
                <w:sz w:val="20"/>
                <w:szCs w:val="20"/>
                <w:u w:val="single"/>
              </w:rPr>
              <w:t>Religious Education</w:t>
            </w:r>
          </w:p>
          <w:p w14:paraId="0EABE18D" w14:textId="77777777" w:rsidR="00A937A6" w:rsidRDefault="00A937A6" w:rsidP="00CB1AD8">
            <w:pPr>
              <w:rPr>
                <w:sz w:val="20"/>
                <w:szCs w:val="20"/>
              </w:rPr>
            </w:pPr>
            <w:r w:rsidRPr="00A937A6">
              <w:rPr>
                <w:sz w:val="20"/>
                <w:szCs w:val="20"/>
              </w:rPr>
              <w:t>Unit 37 Christians and how to live: what would Jesus do?</w:t>
            </w:r>
            <w:r w:rsidRPr="00A937A6">
              <w:rPr>
                <w:sz w:val="20"/>
                <w:szCs w:val="20"/>
              </w:rPr>
              <w:tab/>
            </w:r>
          </w:p>
          <w:p w14:paraId="2B871770" w14:textId="33098123" w:rsidR="00890419" w:rsidRPr="00CB1AD8" w:rsidRDefault="00A937A6" w:rsidP="00CB1AD8">
            <w:pPr>
              <w:rPr>
                <w:sz w:val="20"/>
                <w:szCs w:val="20"/>
              </w:rPr>
            </w:pPr>
            <w:r w:rsidRPr="00A937A6">
              <w:rPr>
                <w:sz w:val="20"/>
                <w:szCs w:val="20"/>
              </w:rPr>
              <w:t>Unit 38 Why do Christians believe that Jesus was the Messiah?</w:t>
            </w:r>
          </w:p>
        </w:tc>
        <w:tc>
          <w:tcPr>
            <w:tcW w:w="2254" w:type="dxa"/>
          </w:tcPr>
          <w:p w14:paraId="00830558" w14:textId="77777777" w:rsidR="002B619B" w:rsidRPr="006C26B7" w:rsidRDefault="00CB1AD8">
            <w:pPr>
              <w:rPr>
                <w:u w:val="single"/>
              </w:rPr>
            </w:pPr>
            <w:r w:rsidRPr="006C26B7">
              <w:rPr>
                <w:u w:val="single"/>
              </w:rPr>
              <w:t>PHSE</w:t>
            </w:r>
          </w:p>
          <w:p w14:paraId="1D4659ED" w14:textId="77777777" w:rsidR="00661D22" w:rsidRDefault="00661D22" w:rsidP="00661D22">
            <w:r>
              <w:t>Difference and diversity</w:t>
            </w:r>
          </w:p>
          <w:p w14:paraId="4E534E82" w14:textId="3F2F8677" w:rsidR="00661D22" w:rsidRDefault="00661D22" w:rsidP="00661D22">
            <w:r>
              <w:t xml:space="preserve">Caring friendships/bullying matters </w:t>
            </w:r>
          </w:p>
          <w:p w14:paraId="789AE360" w14:textId="6CF7AE5C" w:rsidR="006C26B7" w:rsidRDefault="00661D22" w:rsidP="00661D22">
            <w:r>
              <w:t>Anti-bullying Week</w:t>
            </w:r>
          </w:p>
        </w:tc>
        <w:tc>
          <w:tcPr>
            <w:tcW w:w="2254" w:type="dxa"/>
          </w:tcPr>
          <w:p w14:paraId="5F7AB071" w14:textId="77777777" w:rsidR="002B619B" w:rsidRPr="006C26B7" w:rsidRDefault="006C26B7">
            <w:pPr>
              <w:rPr>
                <w:u w:val="single"/>
              </w:rPr>
            </w:pPr>
            <w:r w:rsidRPr="006C26B7">
              <w:rPr>
                <w:u w:val="single"/>
              </w:rPr>
              <w:t>PE</w:t>
            </w:r>
          </w:p>
          <w:p w14:paraId="4A06FF79" w14:textId="77777777" w:rsidR="006C26B7" w:rsidRDefault="006C26B7">
            <w:r>
              <w:t xml:space="preserve"> </w:t>
            </w:r>
            <w:r w:rsidR="00661D22">
              <w:t>Swimming</w:t>
            </w:r>
          </w:p>
          <w:p w14:paraId="708DAC29" w14:textId="77777777" w:rsidR="003141EC" w:rsidRDefault="003141EC" w:rsidP="003141EC">
            <w:r>
              <w:t>Dance</w:t>
            </w:r>
          </w:p>
          <w:p w14:paraId="6911C2D9" w14:textId="121C607B" w:rsidR="00661D22" w:rsidRDefault="003141EC" w:rsidP="003141EC">
            <w:r>
              <w:t xml:space="preserve">Get set 4 PE year </w:t>
            </w:r>
            <w:r>
              <w:t xml:space="preserve">5 </w:t>
            </w:r>
            <w:r>
              <w:t>Dance-Get set 4 PE year 6</w:t>
            </w:r>
          </w:p>
        </w:tc>
        <w:tc>
          <w:tcPr>
            <w:tcW w:w="2254" w:type="dxa"/>
          </w:tcPr>
          <w:p w14:paraId="2BEA83CD" w14:textId="77777777" w:rsidR="002B619B" w:rsidRDefault="006C26B7">
            <w:pPr>
              <w:rPr>
                <w:u w:val="single"/>
              </w:rPr>
            </w:pPr>
            <w:r w:rsidRPr="006C26B7">
              <w:rPr>
                <w:u w:val="single"/>
              </w:rPr>
              <w:t>MFL</w:t>
            </w:r>
          </w:p>
          <w:p w14:paraId="59AD2CE9" w14:textId="77777777" w:rsidR="00706E8D" w:rsidRPr="00706E8D" w:rsidRDefault="00706E8D" w:rsidP="00706E8D">
            <w:pPr>
              <w:rPr>
                <w:sz w:val="16"/>
                <w:szCs w:val="16"/>
              </w:rPr>
            </w:pPr>
            <w:r w:rsidRPr="00706E8D">
              <w:rPr>
                <w:sz w:val="16"/>
                <w:szCs w:val="16"/>
              </w:rPr>
              <w:t>France and its Culture</w:t>
            </w:r>
          </w:p>
          <w:p w14:paraId="63A0D9CF" w14:textId="77777777" w:rsidR="00706E8D" w:rsidRPr="00706E8D" w:rsidRDefault="00706E8D" w:rsidP="00706E8D">
            <w:pPr>
              <w:rPr>
                <w:sz w:val="16"/>
                <w:szCs w:val="16"/>
              </w:rPr>
            </w:pPr>
          </w:p>
          <w:p w14:paraId="7FB375C5" w14:textId="77777777" w:rsidR="00706E8D" w:rsidRDefault="00706E8D" w:rsidP="00706E8D">
            <w:pPr>
              <w:rPr>
                <w:sz w:val="16"/>
                <w:szCs w:val="16"/>
              </w:rPr>
            </w:pPr>
            <w:r w:rsidRPr="00706E8D">
              <w:rPr>
                <w:sz w:val="16"/>
                <w:szCs w:val="16"/>
              </w:rPr>
              <w:t>Greetings and name</w:t>
            </w:r>
          </w:p>
          <w:p w14:paraId="2CD0BB02" w14:textId="5C6DE9E9" w:rsidR="00706E8D" w:rsidRPr="00706E8D" w:rsidRDefault="00706E8D" w:rsidP="00706E8D">
            <w:pPr>
              <w:rPr>
                <w:sz w:val="16"/>
                <w:szCs w:val="16"/>
              </w:rPr>
            </w:pPr>
            <w:r w:rsidRPr="00706E8D">
              <w:rPr>
                <w:sz w:val="16"/>
                <w:szCs w:val="16"/>
              </w:rPr>
              <w:t>Numbers 0-20 and age</w:t>
            </w:r>
          </w:p>
          <w:p w14:paraId="5EA30947" w14:textId="77777777" w:rsidR="00706E8D" w:rsidRPr="00706E8D" w:rsidRDefault="00706E8D" w:rsidP="00706E8D">
            <w:pPr>
              <w:rPr>
                <w:sz w:val="16"/>
                <w:szCs w:val="16"/>
              </w:rPr>
            </w:pPr>
          </w:p>
          <w:p w14:paraId="696CEB1A" w14:textId="2FA7C28F" w:rsidR="006C26B7" w:rsidRPr="008F5C3F" w:rsidRDefault="00706E8D" w:rsidP="00706E8D">
            <w:pPr>
              <w:rPr>
                <w:sz w:val="16"/>
                <w:szCs w:val="16"/>
              </w:rPr>
            </w:pPr>
            <w:r w:rsidRPr="00706E8D">
              <w:rPr>
                <w:sz w:val="16"/>
                <w:szCs w:val="16"/>
              </w:rPr>
              <w:t>Colours</w:t>
            </w:r>
          </w:p>
        </w:tc>
      </w:tr>
    </w:tbl>
    <w:p w14:paraId="12FBB094" w14:textId="77777777" w:rsidR="002B619B" w:rsidRPr="002B619B" w:rsidRDefault="002B619B"/>
    <w:p w14:paraId="64072E88" w14:textId="374E4173" w:rsidR="002B619B" w:rsidRDefault="006C26B7">
      <w:r>
        <w:t>Please encourage your child to read to you each day, as this really helps with the understanding of vocabulary. Your child has a</w:t>
      </w:r>
      <w:r w:rsidR="008F1C74">
        <w:t xml:space="preserve"> new</w:t>
      </w:r>
      <w:r>
        <w:t xml:space="preserve"> reading book and a library book</w:t>
      </w:r>
      <w:r w:rsidR="008F1C74">
        <w:t xml:space="preserve"> each week.</w:t>
      </w:r>
    </w:p>
    <w:p w14:paraId="09D3355C" w14:textId="0C20E99E" w:rsidR="006C26B7" w:rsidRDefault="006C26B7">
      <w:r>
        <w:t>Thank you for ensuring that your child is punctual and has excellent attendance. It is vital that the children are in school to learn and by being punctual, they are ready to learn.</w:t>
      </w:r>
    </w:p>
    <w:p w14:paraId="787E5A28" w14:textId="0646E19F" w:rsidR="006C26B7" w:rsidRDefault="006C26B7">
      <w:r>
        <w:t>Thank you for your continued support. I will post new information on the</w:t>
      </w:r>
      <w:r w:rsidR="008F1C74">
        <w:t xml:space="preserve"> website</w:t>
      </w:r>
      <w:r>
        <w:t xml:space="preserve"> class page and message you. </w:t>
      </w:r>
      <w:r w:rsidR="00983A37">
        <w:t>Please contact me if you require any further support. Many thanks.</w:t>
      </w:r>
    </w:p>
    <w:p w14:paraId="29476229" w14:textId="369AD59C" w:rsidR="00983A37" w:rsidRDefault="00983A37">
      <w:r>
        <w:t>Juliette Redfearn</w:t>
      </w:r>
    </w:p>
    <w:p w14:paraId="72BD567E" w14:textId="4C58D745" w:rsidR="00983A37" w:rsidRDefault="00204CA1">
      <w:hyperlink r:id="rId4" w:history="1">
        <w:r w:rsidRPr="00D24589">
          <w:rPr>
            <w:rStyle w:val="Hyperlink"/>
          </w:rPr>
          <w:t>jredfearn@st-georgescofe.derbyshire.sch.uk</w:t>
        </w:r>
      </w:hyperlink>
      <w:r>
        <w:t xml:space="preserve"> </w:t>
      </w:r>
    </w:p>
    <w:p w14:paraId="07EE43A0" w14:textId="77777777" w:rsidR="006C26B7" w:rsidRPr="002B619B" w:rsidRDefault="006C26B7"/>
    <w:sectPr w:rsidR="006C26B7" w:rsidRPr="002B619B" w:rsidSect="002B619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9B"/>
    <w:rsid w:val="00014312"/>
    <w:rsid w:val="0002410D"/>
    <w:rsid w:val="00031C78"/>
    <w:rsid w:val="00056107"/>
    <w:rsid w:val="000A4483"/>
    <w:rsid w:val="000B60AB"/>
    <w:rsid w:val="00115041"/>
    <w:rsid w:val="00121812"/>
    <w:rsid w:val="00134820"/>
    <w:rsid w:val="00153ADB"/>
    <w:rsid w:val="00162479"/>
    <w:rsid w:val="00172D80"/>
    <w:rsid w:val="00183673"/>
    <w:rsid w:val="001F0072"/>
    <w:rsid w:val="001F19DB"/>
    <w:rsid w:val="001F4787"/>
    <w:rsid w:val="00204CA1"/>
    <w:rsid w:val="00205F7C"/>
    <w:rsid w:val="00250479"/>
    <w:rsid w:val="002509C6"/>
    <w:rsid w:val="002935B8"/>
    <w:rsid w:val="002A345C"/>
    <w:rsid w:val="002B619B"/>
    <w:rsid w:val="002C00ED"/>
    <w:rsid w:val="002C27E0"/>
    <w:rsid w:val="002F0BDD"/>
    <w:rsid w:val="003141EC"/>
    <w:rsid w:val="003B210B"/>
    <w:rsid w:val="00465AB6"/>
    <w:rsid w:val="00494FCF"/>
    <w:rsid w:val="004A0219"/>
    <w:rsid w:val="004E7958"/>
    <w:rsid w:val="004F72D8"/>
    <w:rsid w:val="005013AC"/>
    <w:rsid w:val="00552E9B"/>
    <w:rsid w:val="005B5448"/>
    <w:rsid w:val="005E254F"/>
    <w:rsid w:val="006018E3"/>
    <w:rsid w:val="00614C06"/>
    <w:rsid w:val="006434A9"/>
    <w:rsid w:val="00651824"/>
    <w:rsid w:val="00661D22"/>
    <w:rsid w:val="00681995"/>
    <w:rsid w:val="006C12C7"/>
    <w:rsid w:val="006C26B7"/>
    <w:rsid w:val="006D6AA9"/>
    <w:rsid w:val="006F5E38"/>
    <w:rsid w:val="00706E8D"/>
    <w:rsid w:val="0072368B"/>
    <w:rsid w:val="00757CBE"/>
    <w:rsid w:val="0076589C"/>
    <w:rsid w:val="007A106B"/>
    <w:rsid w:val="00824C88"/>
    <w:rsid w:val="00831C7E"/>
    <w:rsid w:val="00832806"/>
    <w:rsid w:val="008661B9"/>
    <w:rsid w:val="00882F7F"/>
    <w:rsid w:val="00890419"/>
    <w:rsid w:val="008F1C74"/>
    <w:rsid w:val="008F5C3F"/>
    <w:rsid w:val="00905ABF"/>
    <w:rsid w:val="00954CB0"/>
    <w:rsid w:val="009632C9"/>
    <w:rsid w:val="00966FA1"/>
    <w:rsid w:val="0097216A"/>
    <w:rsid w:val="009777A3"/>
    <w:rsid w:val="00983A37"/>
    <w:rsid w:val="009B43F8"/>
    <w:rsid w:val="00A35417"/>
    <w:rsid w:val="00A57B4D"/>
    <w:rsid w:val="00A937A6"/>
    <w:rsid w:val="00A946F7"/>
    <w:rsid w:val="00AB23C2"/>
    <w:rsid w:val="00AE4E19"/>
    <w:rsid w:val="00B15BE4"/>
    <w:rsid w:val="00B30AFA"/>
    <w:rsid w:val="00B70283"/>
    <w:rsid w:val="00B87CCB"/>
    <w:rsid w:val="00C545DC"/>
    <w:rsid w:val="00CB1AD8"/>
    <w:rsid w:val="00CD2933"/>
    <w:rsid w:val="00CF3F9C"/>
    <w:rsid w:val="00D019CD"/>
    <w:rsid w:val="00D07735"/>
    <w:rsid w:val="00D17CC0"/>
    <w:rsid w:val="00D621B2"/>
    <w:rsid w:val="00D96598"/>
    <w:rsid w:val="00DB623B"/>
    <w:rsid w:val="00DD121D"/>
    <w:rsid w:val="00DE054D"/>
    <w:rsid w:val="00DF71DE"/>
    <w:rsid w:val="00E224F5"/>
    <w:rsid w:val="00E9460A"/>
    <w:rsid w:val="00EA56C9"/>
    <w:rsid w:val="00F110EF"/>
    <w:rsid w:val="00F14965"/>
    <w:rsid w:val="00F615E1"/>
    <w:rsid w:val="00FA2C08"/>
    <w:rsid w:val="00FC45DD"/>
    <w:rsid w:val="00FC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A49F"/>
  <w15:chartTrackingRefBased/>
  <w15:docId w15:val="{0CCD8AE0-3478-40B4-A124-C19D7014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19B"/>
    <w:rPr>
      <w:rFonts w:eastAsiaTheme="majorEastAsia" w:cstheme="majorBidi"/>
      <w:color w:val="272727" w:themeColor="text1" w:themeTint="D8"/>
    </w:rPr>
  </w:style>
  <w:style w:type="paragraph" w:styleId="Title">
    <w:name w:val="Title"/>
    <w:basedOn w:val="Normal"/>
    <w:next w:val="Normal"/>
    <w:link w:val="TitleChar"/>
    <w:uiPriority w:val="10"/>
    <w:qFormat/>
    <w:rsid w:val="002B6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19B"/>
    <w:pPr>
      <w:spacing w:before="160"/>
      <w:jc w:val="center"/>
    </w:pPr>
    <w:rPr>
      <w:i/>
      <w:iCs/>
      <w:color w:val="404040" w:themeColor="text1" w:themeTint="BF"/>
    </w:rPr>
  </w:style>
  <w:style w:type="character" w:customStyle="1" w:styleId="QuoteChar">
    <w:name w:val="Quote Char"/>
    <w:basedOn w:val="DefaultParagraphFont"/>
    <w:link w:val="Quote"/>
    <w:uiPriority w:val="29"/>
    <w:rsid w:val="002B619B"/>
    <w:rPr>
      <w:i/>
      <w:iCs/>
      <w:color w:val="404040" w:themeColor="text1" w:themeTint="BF"/>
    </w:rPr>
  </w:style>
  <w:style w:type="paragraph" w:styleId="ListParagraph">
    <w:name w:val="List Paragraph"/>
    <w:basedOn w:val="Normal"/>
    <w:uiPriority w:val="34"/>
    <w:qFormat/>
    <w:rsid w:val="002B619B"/>
    <w:pPr>
      <w:ind w:left="720"/>
      <w:contextualSpacing/>
    </w:pPr>
  </w:style>
  <w:style w:type="character" w:styleId="IntenseEmphasis">
    <w:name w:val="Intense Emphasis"/>
    <w:basedOn w:val="DefaultParagraphFont"/>
    <w:uiPriority w:val="21"/>
    <w:qFormat/>
    <w:rsid w:val="002B619B"/>
    <w:rPr>
      <w:i/>
      <w:iCs/>
      <w:color w:val="0F4761" w:themeColor="accent1" w:themeShade="BF"/>
    </w:rPr>
  </w:style>
  <w:style w:type="paragraph" w:styleId="IntenseQuote">
    <w:name w:val="Intense Quote"/>
    <w:basedOn w:val="Normal"/>
    <w:next w:val="Normal"/>
    <w:link w:val="IntenseQuoteChar"/>
    <w:uiPriority w:val="30"/>
    <w:qFormat/>
    <w:rsid w:val="002B6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19B"/>
    <w:rPr>
      <w:i/>
      <w:iCs/>
      <w:color w:val="0F4761" w:themeColor="accent1" w:themeShade="BF"/>
    </w:rPr>
  </w:style>
  <w:style w:type="character" w:styleId="IntenseReference">
    <w:name w:val="Intense Reference"/>
    <w:basedOn w:val="DefaultParagraphFont"/>
    <w:uiPriority w:val="32"/>
    <w:qFormat/>
    <w:rsid w:val="002B619B"/>
    <w:rPr>
      <w:b/>
      <w:bCs/>
      <w:smallCaps/>
      <w:color w:val="0F4761" w:themeColor="accent1" w:themeShade="BF"/>
      <w:spacing w:val="5"/>
    </w:rPr>
  </w:style>
  <w:style w:type="table" w:styleId="TableGrid">
    <w:name w:val="Table Grid"/>
    <w:basedOn w:val="TableNormal"/>
    <w:uiPriority w:val="39"/>
    <w:rsid w:val="002B6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4CA1"/>
    <w:rPr>
      <w:color w:val="467886" w:themeColor="hyperlink"/>
      <w:u w:val="single"/>
    </w:rPr>
  </w:style>
  <w:style w:type="character" w:styleId="UnresolvedMention">
    <w:name w:val="Unresolved Mention"/>
    <w:basedOn w:val="DefaultParagraphFont"/>
    <w:uiPriority w:val="99"/>
    <w:semiHidden/>
    <w:unhideWhenUsed/>
    <w:rsid w:val="00204CA1"/>
    <w:rPr>
      <w:color w:val="605E5C"/>
      <w:shd w:val="clear" w:color="auto" w:fill="E1DFDD"/>
    </w:rPr>
  </w:style>
  <w:style w:type="paragraph" w:styleId="NormalWeb">
    <w:name w:val="Normal (Web)"/>
    <w:basedOn w:val="Normal"/>
    <w:uiPriority w:val="99"/>
    <w:semiHidden/>
    <w:unhideWhenUsed/>
    <w:rsid w:val="00614C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80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2626</Characters>
  <Application>Microsoft Office Word</Application>
  <DocSecurity>0</DocSecurity>
  <Lines>145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2025-09-03T13:20:00Z</dcterms:created>
  <dcterms:modified xsi:type="dcterms:W3CDTF">2025-09-03T13:20:00Z</dcterms:modified>
</cp:coreProperties>
</file>